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D9D41" w14:textId="05CAE42A" w:rsidR="00F8347A" w:rsidRDefault="00F8347A">
      <w:pPr>
        <w:rPr>
          <w:rFonts w:eastAsia="ＭＳ ゴシック" w:hint="eastAsia"/>
          <w:sz w:val="24"/>
        </w:rPr>
      </w:pPr>
      <w:r>
        <w:rPr>
          <w:rFonts w:eastAsia="ＭＳ ゴシック"/>
          <w:sz w:val="24"/>
        </w:rPr>
        <w:t xml:space="preserve">Planetarium </w:t>
      </w:r>
      <w:r w:rsidR="007E6C98">
        <w:rPr>
          <w:rFonts w:eastAsia="ＭＳ ゴシック" w:hint="eastAsia"/>
          <w:sz w:val="24"/>
        </w:rPr>
        <w:t xml:space="preserve">Study </w:t>
      </w:r>
      <w:r w:rsidR="007E6C98">
        <w:rPr>
          <w:rFonts w:eastAsia="ＭＳ ゴシック"/>
          <w:sz w:val="24"/>
        </w:rPr>
        <w:t>meeting</w:t>
      </w:r>
      <w:r w:rsidR="00F8045B">
        <w:rPr>
          <w:rFonts w:eastAsia="ＭＳ ゴシック"/>
          <w:sz w:val="24"/>
        </w:rPr>
        <w:t xml:space="preserve"> </w:t>
      </w:r>
      <w:r w:rsidR="001779F0">
        <w:rPr>
          <w:rFonts w:eastAsia="ＭＳ ゴシック"/>
          <w:sz w:val="24"/>
        </w:rPr>
        <w:t>20</w:t>
      </w:r>
      <w:r w:rsidR="00B62B36">
        <w:rPr>
          <w:rFonts w:eastAsia="ＭＳ ゴシック"/>
          <w:sz w:val="24"/>
        </w:rPr>
        <w:t>2</w:t>
      </w:r>
      <w:r w:rsidR="00763705">
        <w:rPr>
          <w:rFonts w:eastAsia="ＭＳ ゴシック"/>
          <w:sz w:val="24"/>
        </w:rPr>
        <w:t>1</w:t>
      </w:r>
      <w:r w:rsidR="001779F0">
        <w:rPr>
          <w:rFonts w:eastAsia="ＭＳ ゴシック" w:hint="eastAsia"/>
          <w:sz w:val="24"/>
        </w:rPr>
        <w:t xml:space="preserve"> </w:t>
      </w:r>
      <w:r w:rsidR="00B62B36">
        <w:rPr>
          <w:rFonts w:eastAsia="ＭＳ ゴシック"/>
          <w:sz w:val="24"/>
        </w:rPr>
        <w:t>Online</w:t>
      </w:r>
    </w:p>
    <w:p w14:paraId="2426AB78" w14:textId="77777777" w:rsidR="00F8347A" w:rsidRDefault="00F8347A">
      <w:pPr>
        <w:rPr>
          <w:rFonts w:ascii="ＭＳ ゴシック" w:eastAsia="ＭＳ ゴシック" w:hAnsi="ＭＳ ゴシック" w:hint="eastAsia"/>
        </w:rPr>
      </w:pPr>
      <w:r>
        <w:rPr>
          <w:rFonts w:ascii="ＭＳ ゴシック" w:eastAsia="ＭＳ ゴシック" w:hAnsi="ＭＳ ゴシック"/>
        </w:rPr>
        <w:pict w14:anchorId="10CD3B77">
          <v:line id="_x0000_s2304" style="position:absolute;left:0;text-align:left;z-index:251656704" from=".2pt,6.45pt" to="482.1pt,6.45pt" strokeweight="5pt">
            <v:stroke linestyle="thickThin"/>
          </v:line>
        </w:pict>
      </w:r>
    </w:p>
    <w:p w14:paraId="7A8CE0F3" w14:textId="77777777" w:rsidR="00FB0636" w:rsidRPr="00FB0636" w:rsidRDefault="00FB0636" w:rsidP="00FB0636">
      <w:pPr>
        <w:pStyle w:val="HTML"/>
        <w:jc w:val="center"/>
        <w:rPr>
          <w:rFonts w:hAnsi="ＭＳ ゴシック" w:hint="eastAsia"/>
          <w:b/>
          <w:kern w:val="2"/>
          <w:sz w:val="28"/>
          <w:szCs w:val="28"/>
        </w:rPr>
      </w:pPr>
      <w:r w:rsidRPr="00FB0636">
        <w:rPr>
          <w:rFonts w:hAnsi="ＭＳ ゴシック" w:hint="eastAsia"/>
          <w:b/>
          <w:kern w:val="2"/>
          <w:sz w:val="28"/>
          <w:szCs w:val="28"/>
        </w:rPr>
        <w:t>タイトル</w:t>
      </w:r>
    </w:p>
    <w:p w14:paraId="099EB9A0" w14:textId="77777777" w:rsidR="00FB0636" w:rsidRPr="00164826" w:rsidRDefault="00FB0636" w:rsidP="00FB0636">
      <w:pPr>
        <w:pStyle w:val="HTML"/>
        <w:jc w:val="right"/>
        <w:rPr>
          <w:rFonts w:hAnsi="ＭＳ ゴシック" w:cs="ＭＳ ゴシック"/>
          <w:sz w:val="24"/>
          <w:szCs w:val="24"/>
        </w:rPr>
      </w:pPr>
      <w:r w:rsidRPr="00164826">
        <w:rPr>
          <w:rFonts w:ascii="ＭＳ Ｐゴシック" w:hAnsi="ＭＳ Ｐゴシック" w:hint="eastAsia"/>
          <w:kern w:val="2"/>
          <w:sz w:val="24"/>
          <w:szCs w:val="24"/>
        </w:rPr>
        <w:t>会員名　発表者名（個人の会員は発表者名を省略</w:t>
      </w:r>
      <w:r>
        <w:rPr>
          <w:rFonts w:ascii="ＭＳ Ｐゴシック" w:hAnsi="ＭＳ Ｐゴシック" w:hint="eastAsia"/>
          <w:kern w:val="2"/>
          <w:sz w:val="24"/>
          <w:szCs w:val="24"/>
        </w:rPr>
        <w:t>可</w:t>
      </w:r>
      <w:r w:rsidRPr="00164826">
        <w:rPr>
          <w:rFonts w:ascii="ＭＳ Ｐゴシック" w:hAnsi="ＭＳ Ｐゴシック" w:hint="eastAsia"/>
          <w:kern w:val="2"/>
          <w:sz w:val="24"/>
          <w:szCs w:val="24"/>
        </w:rPr>
        <w:t>）</w:t>
      </w:r>
    </w:p>
    <w:p w14:paraId="2943DF9B" w14:textId="77777777" w:rsidR="00FB0636" w:rsidRPr="00482CB6" w:rsidRDefault="00FB0636" w:rsidP="00FB0636">
      <w:pPr>
        <w:rPr>
          <w:rFonts w:hint="eastAsia"/>
          <w:sz w:val="22"/>
          <w:szCs w:val="22"/>
        </w:rPr>
      </w:pPr>
      <w:r w:rsidRPr="00482CB6">
        <w:rPr>
          <w:rFonts w:hint="eastAsia"/>
          <w:sz w:val="22"/>
          <w:szCs w:val="22"/>
        </w:rPr>
        <w:t>（この行には記入しないでください）</w:t>
      </w:r>
    </w:p>
    <w:p w14:paraId="2BE604CB" w14:textId="77777777" w:rsidR="00FB0636" w:rsidRPr="00482CB6" w:rsidRDefault="00FB0636" w:rsidP="00FB0636">
      <w:pPr>
        <w:rPr>
          <w:rFonts w:ascii="ＭＳ 明朝" w:hAnsi="ＭＳ 明朝" w:hint="eastAsia"/>
          <w:sz w:val="22"/>
          <w:szCs w:val="22"/>
        </w:rPr>
      </w:pPr>
      <w:r w:rsidRPr="00482CB6">
        <w:rPr>
          <w:rFonts w:ascii="ＭＳ 明朝" w:hAnsi="ＭＳ 明朝" w:hint="eastAsia"/>
          <w:sz w:val="22"/>
          <w:szCs w:val="22"/>
        </w:rPr>
        <w:t>ここから下に本文および図表</w:t>
      </w:r>
      <w:r w:rsidR="008225AE" w:rsidRPr="00482CB6">
        <w:rPr>
          <w:rFonts w:ascii="ＭＳ 明朝" w:hAnsi="ＭＳ 明朝" w:hint="eastAsia"/>
          <w:sz w:val="22"/>
          <w:szCs w:val="22"/>
        </w:rPr>
        <w:t>等</w:t>
      </w:r>
      <w:r w:rsidRPr="00482CB6">
        <w:rPr>
          <w:rFonts w:ascii="ＭＳ 明朝" w:hAnsi="ＭＳ 明朝" w:hint="eastAsia"/>
          <w:sz w:val="22"/>
          <w:szCs w:val="22"/>
        </w:rPr>
        <w:t>をご記入ください。</w:t>
      </w:r>
    </w:p>
    <w:p w14:paraId="32529E2A" w14:textId="77777777" w:rsidR="00FB0636" w:rsidRPr="00482CB6" w:rsidRDefault="00FB0636" w:rsidP="00FB0636">
      <w:pPr>
        <w:rPr>
          <w:rFonts w:ascii="ＭＳ 明朝" w:hAnsi="ＭＳ 明朝" w:hint="eastAsia"/>
          <w:sz w:val="22"/>
          <w:szCs w:val="22"/>
        </w:rPr>
      </w:pPr>
      <w:r w:rsidRPr="00482CB6">
        <w:rPr>
          <w:rFonts w:ascii="ＭＳ 明朝" w:hAnsi="ＭＳ 明朝" w:hint="eastAsia"/>
          <w:sz w:val="22"/>
          <w:szCs w:val="22"/>
        </w:rPr>
        <w:t>＜記入上の注意＞</w:t>
      </w:r>
    </w:p>
    <w:p w14:paraId="268A7080" w14:textId="77777777" w:rsidR="00FB0636" w:rsidRPr="00482CB6" w:rsidRDefault="00FB0636" w:rsidP="00FB0636">
      <w:pPr>
        <w:rPr>
          <w:rFonts w:ascii="ＭＳ 明朝" w:hAnsi="ＭＳ 明朝" w:hint="eastAsia"/>
          <w:sz w:val="22"/>
          <w:szCs w:val="22"/>
        </w:rPr>
      </w:pPr>
      <w:r w:rsidRPr="00482CB6">
        <w:rPr>
          <w:rFonts w:ascii="ＭＳ 明朝" w:hAnsi="ＭＳ 明朝" w:hint="eastAsia"/>
          <w:sz w:val="22"/>
          <w:szCs w:val="22"/>
        </w:rPr>
        <w:t>・様式１ページの範囲内で、自由に記入してください。</w:t>
      </w:r>
    </w:p>
    <w:p w14:paraId="280A9DAB" w14:textId="77777777" w:rsidR="00FB0636" w:rsidRPr="00482CB6" w:rsidRDefault="00FB0636" w:rsidP="00FB0636">
      <w:pPr>
        <w:rPr>
          <w:rFonts w:ascii="ＭＳ 明朝" w:hAnsi="ＭＳ 明朝"/>
          <w:sz w:val="22"/>
          <w:szCs w:val="22"/>
        </w:rPr>
      </w:pPr>
      <w:r w:rsidRPr="00482CB6">
        <w:rPr>
          <w:rFonts w:ascii="ＭＳ 明朝" w:hAnsi="ＭＳ 明朝" w:hint="eastAsia"/>
          <w:sz w:val="22"/>
          <w:szCs w:val="22"/>
        </w:rPr>
        <w:t>・</w:t>
      </w:r>
      <w:r w:rsidR="008225AE" w:rsidRPr="00482CB6">
        <w:rPr>
          <w:rFonts w:ascii="ＭＳ 明朝" w:hAnsi="ＭＳ 明朝" w:hint="eastAsia"/>
          <w:sz w:val="22"/>
          <w:szCs w:val="22"/>
        </w:rPr>
        <w:t>余白の広さ</w:t>
      </w:r>
      <w:r w:rsidRPr="00482CB6">
        <w:rPr>
          <w:rFonts w:ascii="ＭＳ 明朝" w:hAnsi="ＭＳ 明朝" w:hint="eastAsia"/>
          <w:sz w:val="22"/>
          <w:szCs w:val="22"/>
        </w:rPr>
        <w:t>、フォントの種類、大きさ</w:t>
      </w:r>
      <w:r w:rsidR="008225AE" w:rsidRPr="00482CB6">
        <w:rPr>
          <w:rFonts w:ascii="ＭＳ 明朝" w:hAnsi="ＭＳ 明朝" w:hint="eastAsia"/>
          <w:sz w:val="22"/>
          <w:szCs w:val="22"/>
        </w:rPr>
        <w:t>、色、文字幅、行間等の書式</w:t>
      </w:r>
      <w:r w:rsidRPr="00482CB6">
        <w:rPr>
          <w:rFonts w:ascii="ＭＳ 明朝" w:hAnsi="ＭＳ 明朝" w:hint="eastAsia"/>
          <w:sz w:val="22"/>
          <w:szCs w:val="22"/>
        </w:rPr>
        <w:t>は変更しないでください。</w:t>
      </w:r>
    </w:p>
    <w:p w14:paraId="3A4F6151" w14:textId="77777777" w:rsidR="00FB0636" w:rsidRPr="00482CB6" w:rsidRDefault="00FB0636" w:rsidP="00FB0636">
      <w:pPr>
        <w:ind w:left="220" w:hangingChars="100" w:hanging="220"/>
        <w:rPr>
          <w:rFonts w:ascii="ＭＳ 明朝" w:hAnsi="ＭＳ 明朝"/>
          <w:sz w:val="22"/>
          <w:szCs w:val="22"/>
        </w:rPr>
      </w:pPr>
      <w:r w:rsidRPr="00482CB6">
        <w:rPr>
          <w:rFonts w:ascii="ＭＳ 明朝" w:hAnsi="ＭＳ 明朝" w:hint="eastAsia"/>
          <w:sz w:val="22"/>
          <w:szCs w:val="22"/>
        </w:rPr>
        <w:t>・Ｗｅｂペー</w:t>
      </w:r>
      <w:r w:rsidR="003A7633" w:rsidRPr="00482CB6">
        <w:rPr>
          <w:rFonts w:ascii="ＭＳ 明朝" w:hAnsi="ＭＳ 明朝" w:hint="eastAsia"/>
          <w:sz w:val="22"/>
          <w:szCs w:val="22"/>
        </w:rPr>
        <w:t>ジ上で公開するＰＤＦファイルはカラーで、大会会場で配布する際は</w:t>
      </w:r>
      <w:r w:rsidRPr="00482CB6">
        <w:rPr>
          <w:rFonts w:ascii="ＭＳ 明朝" w:hAnsi="ＭＳ 明朝" w:hint="eastAsia"/>
          <w:sz w:val="22"/>
          <w:szCs w:val="22"/>
        </w:rPr>
        <w:t>モノクロ印刷となります。</w:t>
      </w:r>
      <w:r w:rsidR="008225AE" w:rsidRPr="00482CB6">
        <w:rPr>
          <w:rFonts w:ascii="ＭＳ 明朝" w:hAnsi="ＭＳ 明朝" w:hint="eastAsia"/>
          <w:sz w:val="22"/>
          <w:szCs w:val="22"/>
        </w:rPr>
        <w:t>図表はモノクロ印刷でも判別可能なものとなるよう</w:t>
      </w:r>
      <w:r w:rsidR="00BA7D61" w:rsidRPr="00482CB6">
        <w:rPr>
          <w:rFonts w:ascii="ＭＳ 明朝" w:hAnsi="ＭＳ 明朝" w:hint="eastAsia"/>
          <w:sz w:val="22"/>
          <w:szCs w:val="22"/>
        </w:rPr>
        <w:t>、</w:t>
      </w:r>
      <w:r w:rsidR="008225AE" w:rsidRPr="00482CB6">
        <w:rPr>
          <w:rFonts w:ascii="ＭＳ 明朝" w:hAnsi="ＭＳ 明朝" w:hint="eastAsia"/>
          <w:sz w:val="22"/>
          <w:szCs w:val="22"/>
        </w:rPr>
        <w:t>心がけてください。</w:t>
      </w:r>
    </w:p>
    <w:p w14:paraId="1255431C" w14:textId="77777777" w:rsidR="008A3FFF" w:rsidRPr="00482CB6" w:rsidRDefault="008A3FFF" w:rsidP="00FB0636">
      <w:pPr>
        <w:ind w:left="220" w:hangingChars="100" w:hanging="220"/>
        <w:rPr>
          <w:rFonts w:ascii="ＭＳ 明朝" w:hAnsi="ＭＳ 明朝" w:hint="eastAsia"/>
          <w:sz w:val="22"/>
          <w:szCs w:val="22"/>
        </w:rPr>
      </w:pPr>
      <w:r w:rsidRPr="00482CB6">
        <w:rPr>
          <w:rFonts w:ascii="ＭＳ 明朝" w:hAnsi="ＭＳ 明朝" w:hint="eastAsia"/>
          <w:sz w:val="22"/>
          <w:szCs w:val="22"/>
        </w:rPr>
        <w:t>・ＰＤＦファイル</w:t>
      </w:r>
      <w:r w:rsidR="00BA7D61" w:rsidRPr="00482CB6">
        <w:rPr>
          <w:rFonts w:ascii="ＭＳ 明朝" w:hAnsi="ＭＳ 明朝" w:hint="eastAsia"/>
          <w:sz w:val="22"/>
          <w:szCs w:val="22"/>
        </w:rPr>
        <w:t>は</w:t>
      </w:r>
      <w:r w:rsidRPr="00482CB6">
        <w:rPr>
          <w:rFonts w:ascii="ＭＳ 明朝" w:hAnsi="ＭＳ 明朝" w:hint="eastAsia"/>
          <w:sz w:val="22"/>
          <w:szCs w:val="22"/>
        </w:rPr>
        <w:t>一般公開いたします。制限なくどなたでもご覧いただける状態となりますので、これを前提として執筆して頂きますようお願いいたします。権利関係等には十分にご注意ください。</w:t>
      </w:r>
    </w:p>
    <w:p w14:paraId="6BFC451D" w14:textId="77777777" w:rsidR="00163A58" w:rsidRPr="00482CB6" w:rsidRDefault="00163A58" w:rsidP="00FB0636">
      <w:pPr>
        <w:ind w:left="220" w:hangingChars="100" w:hanging="220"/>
        <w:rPr>
          <w:rFonts w:ascii="ＭＳ 明朝" w:hAnsi="ＭＳ 明朝" w:hint="eastAsia"/>
          <w:sz w:val="22"/>
          <w:szCs w:val="22"/>
        </w:rPr>
      </w:pPr>
      <w:r w:rsidRPr="00482CB6">
        <w:rPr>
          <w:rFonts w:ascii="ＭＳ 明朝" w:hAnsi="ＭＳ 明朝" w:hint="eastAsia"/>
          <w:sz w:val="22"/>
          <w:szCs w:val="22"/>
        </w:rPr>
        <w:t>・様式の執筆範囲内であれば、画像の数や配置は問いません。</w:t>
      </w:r>
    </w:p>
    <w:p w14:paraId="47F44F5D" w14:textId="77777777" w:rsidR="008225AE" w:rsidRPr="00482CB6" w:rsidRDefault="008225AE" w:rsidP="00FB0636">
      <w:pPr>
        <w:ind w:left="220" w:hangingChars="100" w:hanging="220"/>
        <w:rPr>
          <w:rFonts w:ascii="ＭＳ 明朝" w:hAnsi="ＭＳ 明朝" w:hint="eastAsia"/>
          <w:sz w:val="22"/>
          <w:szCs w:val="22"/>
        </w:rPr>
      </w:pPr>
      <w:r w:rsidRPr="00482CB6">
        <w:rPr>
          <w:rFonts w:ascii="ＭＳ 明朝" w:hAnsi="ＭＳ 明朝" w:hint="eastAsia"/>
          <w:sz w:val="22"/>
          <w:szCs w:val="22"/>
        </w:rPr>
        <w:t>・原則として校正は致しません。間違いの無いよう記入してください。</w:t>
      </w:r>
    </w:p>
    <w:p w14:paraId="029576EF" w14:textId="77777777" w:rsidR="008225AE" w:rsidRPr="00482CB6" w:rsidRDefault="008225AE" w:rsidP="00FB0636">
      <w:pPr>
        <w:ind w:left="220" w:hangingChars="100" w:hanging="220"/>
        <w:rPr>
          <w:rFonts w:ascii="ＭＳ 明朝" w:hAnsi="ＭＳ 明朝"/>
          <w:sz w:val="22"/>
          <w:szCs w:val="22"/>
        </w:rPr>
      </w:pPr>
      <w:r w:rsidRPr="00482CB6">
        <w:rPr>
          <w:rFonts w:ascii="ＭＳ 明朝" w:hAnsi="ＭＳ 明朝" w:hint="eastAsia"/>
          <w:sz w:val="22"/>
          <w:szCs w:val="22"/>
        </w:rPr>
        <w:t>・</w:t>
      </w:r>
      <w:r w:rsidR="001E3D2A" w:rsidRPr="00482CB6">
        <w:rPr>
          <w:rFonts w:ascii="ＭＳ 明朝" w:hAnsi="ＭＳ 明朝" w:hint="eastAsia"/>
          <w:sz w:val="22"/>
          <w:szCs w:val="22"/>
        </w:rPr>
        <w:t>書式や固有名称、その他、原稿に</w:t>
      </w:r>
      <w:r w:rsidR="00BA7D61" w:rsidRPr="00482CB6">
        <w:rPr>
          <w:rFonts w:ascii="ＭＳ 明朝" w:hAnsi="ＭＳ 明朝" w:hint="eastAsia"/>
          <w:sz w:val="22"/>
          <w:szCs w:val="22"/>
        </w:rPr>
        <w:t>明らかな不備</w:t>
      </w:r>
      <w:r w:rsidR="001E3D2A" w:rsidRPr="00482CB6">
        <w:rPr>
          <w:rFonts w:ascii="ＭＳ 明朝" w:hAnsi="ＭＳ 明朝" w:hint="eastAsia"/>
          <w:sz w:val="22"/>
          <w:szCs w:val="22"/>
        </w:rPr>
        <w:t>がある場合は、断りなく修正を加える場合があります。</w:t>
      </w:r>
    </w:p>
    <w:p w14:paraId="3B0061A0" w14:textId="77777777" w:rsidR="008A3FFF" w:rsidRPr="00482CB6" w:rsidRDefault="008A3FFF" w:rsidP="00FB0636">
      <w:pPr>
        <w:ind w:left="220" w:hangingChars="100" w:hanging="220"/>
        <w:rPr>
          <w:rFonts w:ascii="ＭＳ 明朝" w:hAnsi="ＭＳ 明朝" w:hint="eastAsia"/>
          <w:sz w:val="22"/>
          <w:szCs w:val="22"/>
        </w:rPr>
      </w:pPr>
      <w:r w:rsidRPr="00482CB6">
        <w:rPr>
          <w:rFonts w:ascii="ＭＳ 明朝" w:hAnsi="ＭＳ 明朝" w:hint="eastAsia"/>
          <w:sz w:val="22"/>
          <w:szCs w:val="22"/>
        </w:rPr>
        <w:t>・執筆内容に関するトラブルには、当会は一切関与致しません。</w:t>
      </w:r>
    </w:p>
    <w:p w14:paraId="18AE16D0" w14:textId="030D6CCB" w:rsidR="00134A46" w:rsidRDefault="00FB0636" w:rsidP="00134A46">
      <w:pPr>
        <w:rPr>
          <w:rFonts w:eastAsia="ＭＳ ゴシック" w:hint="eastAsia"/>
          <w:sz w:val="24"/>
        </w:rPr>
      </w:pPr>
      <w:r>
        <w:rPr>
          <w:rFonts w:eastAsia="ＭＳ ゴシック"/>
          <w:sz w:val="24"/>
        </w:rPr>
        <w:br w:type="page"/>
      </w:r>
      <w:r w:rsidR="00134A46">
        <w:rPr>
          <w:rFonts w:eastAsia="ＭＳ ゴシック"/>
          <w:sz w:val="24"/>
        </w:rPr>
        <w:lastRenderedPageBreak/>
        <w:t xml:space="preserve">Planetarium </w:t>
      </w:r>
      <w:r w:rsidR="007E6C98">
        <w:rPr>
          <w:rFonts w:eastAsia="ＭＳ ゴシック" w:hint="eastAsia"/>
          <w:sz w:val="24"/>
        </w:rPr>
        <w:t xml:space="preserve">Study </w:t>
      </w:r>
      <w:r w:rsidR="007E6C98">
        <w:rPr>
          <w:rFonts w:eastAsia="ＭＳ ゴシック"/>
          <w:sz w:val="24"/>
        </w:rPr>
        <w:t xml:space="preserve">meeting </w:t>
      </w:r>
      <w:r w:rsidR="001779F0">
        <w:rPr>
          <w:rFonts w:eastAsia="ＭＳ ゴシック"/>
          <w:sz w:val="24"/>
        </w:rPr>
        <w:t>20</w:t>
      </w:r>
      <w:r w:rsidR="00763705">
        <w:rPr>
          <w:rFonts w:eastAsia="ＭＳ ゴシック"/>
          <w:sz w:val="24"/>
        </w:rPr>
        <w:t>21</w:t>
      </w:r>
      <w:r w:rsidR="001779F0">
        <w:rPr>
          <w:rFonts w:eastAsia="ＭＳ ゴシック" w:hint="eastAsia"/>
          <w:sz w:val="24"/>
        </w:rPr>
        <w:t xml:space="preserve"> </w:t>
      </w:r>
      <w:r w:rsidR="00763705">
        <w:rPr>
          <w:rFonts w:eastAsia="ＭＳ ゴシック" w:hint="eastAsia"/>
          <w:sz w:val="24"/>
        </w:rPr>
        <w:t>Online</w:t>
      </w:r>
    </w:p>
    <w:p w14:paraId="69ADF251" w14:textId="77777777" w:rsidR="00134A46" w:rsidRDefault="00134A46" w:rsidP="00134A46">
      <w:pPr>
        <w:rPr>
          <w:rFonts w:ascii="ＭＳ ゴシック" w:eastAsia="ＭＳ ゴシック" w:hAnsi="ＭＳ ゴシック" w:hint="eastAsia"/>
        </w:rPr>
      </w:pPr>
      <w:r>
        <w:rPr>
          <w:rFonts w:ascii="ＭＳ ゴシック" w:eastAsia="ＭＳ ゴシック" w:hAnsi="ＭＳ ゴシック"/>
        </w:rPr>
        <w:pict w14:anchorId="2C6F062B">
          <v:line id="_x0000_s2369" style="position:absolute;left:0;text-align:left;z-index:251657728" from="-2pt,8pt" to="498.75pt,8pt" strokeweight="5pt">
            <v:stroke linestyle="thickThin"/>
          </v:line>
        </w:pict>
      </w:r>
    </w:p>
    <w:p w14:paraId="5135F593" w14:textId="77777777" w:rsidR="00134A46" w:rsidRPr="00164826" w:rsidRDefault="00134A46" w:rsidP="00134A46">
      <w:pPr>
        <w:pStyle w:val="HTML"/>
        <w:jc w:val="center"/>
        <w:rPr>
          <w:rFonts w:hAnsi="ＭＳ ゴシック" w:hint="eastAsia"/>
          <w:b/>
          <w:kern w:val="2"/>
          <w:sz w:val="28"/>
          <w:szCs w:val="28"/>
        </w:rPr>
      </w:pPr>
      <w:r w:rsidRPr="00164826">
        <w:rPr>
          <w:rFonts w:hAnsi="ＭＳ ゴシック" w:hint="eastAsia"/>
          <w:b/>
          <w:kern w:val="2"/>
          <w:sz w:val="28"/>
          <w:szCs w:val="28"/>
        </w:rPr>
        <w:t>＜</w:t>
      </w:r>
      <w:r w:rsidR="005D469D">
        <w:rPr>
          <w:rFonts w:hAnsi="ＭＳ ゴシック" w:hint="eastAsia"/>
          <w:b/>
          <w:kern w:val="2"/>
          <w:sz w:val="28"/>
          <w:szCs w:val="28"/>
        </w:rPr>
        <w:t>作成</w:t>
      </w:r>
      <w:r w:rsidRPr="00164826">
        <w:rPr>
          <w:rFonts w:hAnsi="ＭＳ ゴシック" w:hint="eastAsia"/>
          <w:b/>
          <w:kern w:val="2"/>
          <w:sz w:val="28"/>
          <w:szCs w:val="28"/>
        </w:rPr>
        <w:t>例＞全国プラネタリウム大会における研究発表の促進について</w:t>
      </w:r>
    </w:p>
    <w:p w14:paraId="1E1AF4AD" w14:textId="77777777" w:rsidR="00134A46" w:rsidRPr="00164826" w:rsidRDefault="00134A46" w:rsidP="00134A46">
      <w:pPr>
        <w:pStyle w:val="HTML"/>
        <w:jc w:val="right"/>
        <w:rPr>
          <w:rFonts w:hAnsi="ＭＳ ゴシック" w:cs="ＭＳ ゴシック"/>
          <w:sz w:val="24"/>
          <w:szCs w:val="24"/>
        </w:rPr>
      </w:pPr>
      <w:r w:rsidRPr="00164826">
        <w:rPr>
          <w:rFonts w:ascii="ＭＳ Ｐゴシック" w:hAnsi="ＭＳ Ｐゴシック" w:hint="eastAsia"/>
          <w:kern w:val="2"/>
          <w:sz w:val="24"/>
          <w:szCs w:val="24"/>
        </w:rPr>
        <w:t>ＪＰＡプラネタリウム　鈴木太郎</w:t>
      </w:r>
    </w:p>
    <w:p w14:paraId="0B295662" w14:textId="77777777" w:rsidR="00134A46" w:rsidRPr="00482CB6" w:rsidRDefault="00134A46" w:rsidP="00134A46">
      <w:pPr>
        <w:rPr>
          <w:rFonts w:hint="eastAsia"/>
          <w:sz w:val="22"/>
        </w:rPr>
      </w:pPr>
    </w:p>
    <w:p w14:paraId="4BE3B6A8" w14:textId="77777777" w:rsidR="00134A46" w:rsidRPr="00482CB6" w:rsidRDefault="00134A46" w:rsidP="00134A46">
      <w:pPr>
        <w:ind w:firstLineChars="100" w:firstLine="220"/>
        <w:rPr>
          <w:rFonts w:ascii="ＭＳ 明朝" w:hAnsi="ＭＳ 明朝" w:hint="eastAsia"/>
          <w:sz w:val="22"/>
        </w:rPr>
      </w:pPr>
      <w:r w:rsidRPr="00482CB6">
        <w:rPr>
          <w:noProof/>
          <w:sz w:val="22"/>
        </w:rPr>
        <w:pict w14:anchorId="3A4C7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370" type="#_x0000_t75" style="position:absolute;left:0;text-align:left;margin-left:294.05pt;margin-top:3.1pt;width:204.7pt;height:204.7pt;z-index:251658752">
            <v:imagedata r:id="rId8" o:title="MC900322818[1]"/>
            <w10:wrap type="square"/>
          </v:shape>
        </w:pict>
      </w:r>
      <w:r w:rsidRPr="00482CB6">
        <w:rPr>
          <w:rFonts w:ascii="ＭＳ 明朝" w:hAnsi="ＭＳ 明朝" w:hint="eastAsia"/>
          <w:sz w:val="22"/>
        </w:rPr>
        <w:t>近年、全国的なプラネタリウムの利用状況は堅調に推移しており、大変喜ばしい</w:t>
      </w:r>
      <w:r w:rsidR="00456F0B" w:rsidRPr="00482CB6">
        <w:rPr>
          <w:rFonts w:ascii="ＭＳ 明朝" w:hAnsi="ＭＳ 明朝" w:hint="eastAsia"/>
          <w:sz w:val="22"/>
        </w:rPr>
        <w:t>状況にありま</w:t>
      </w:r>
      <w:r w:rsidR="00B162DB" w:rsidRPr="00482CB6">
        <w:rPr>
          <w:rFonts w:ascii="ＭＳ 明朝" w:hAnsi="ＭＳ 明朝" w:hint="eastAsia"/>
          <w:sz w:val="22"/>
        </w:rPr>
        <w:t>す</w:t>
      </w:r>
      <w:r w:rsidRPr="00482CB6">
        <w:rPr>
          <w:rFonts w:ascii="ＭＳ 明朝" w:hAnsi="ＭＳ 明朝" w:hint="eastAsia"/>
          <w:sz w:val="22"/>
        </w:rPr>
        <w:t>。これもひとえに、プラネタリウム関係者の尽力の賜物であり、全国で様々な取り組みがなされているものと推察される</w:t>
      </w:r>
      <w:r w:rsidR="00B162DB" w:rsidRPr="00482CB6">
        <w:rPr>
          <w:rFonts w:ascii="ＭＳ 明朝" w:hAnsi="ＭＳ 明朝" w:hint="eastAsia"/>
          <w:sz w:val="22"/>
        </w:rPr>
        <w:t>ところです</w:t>
      </w:r>
      <w:r w:rsidRPr="00482CB6">
        <w:rPr>
          <w:rFonts w:ascii="ＭＳ 明朝" w:hAnsi="ＭＳ 明朝" w:hint="eastAsia"/>
          <w:sz w:val="22"/>
        </w:rPr>
        <w:t>。</w:t>
      </w:r>
    </w:p>
    <w:p w14:paraId="79E328B0" w14:textId="77777777" w:rsidR="00134A46" w:rsidRPr="00482CB6" w:rsidRDefault="00134A46" w:rsidP="00134A46">
      <w:pPr>
        <w:ind w:firstLineChars="100" w:firstLine="220"/>
        <w:rPr>
          <w:rFonts w:ascii="ＭＳ 明朝" w:hAnsi="ＭＳ 明朝" w:hint="eastAsia"/>
          <w:sz w:val="22"/>
        </w:rPr>
      </w:pPr>
      <w:r w:rsidRPr="00482CB6">
        <w:rPr>
          <w:rFonts w:ascii="ＭＳ 明朝" w:hAnsi="ＭＳ 明朝" w:hint="eastAsia"/>
          <w:sz w:val="22"/>
        </w:rPr>
        <w:t>プラネタリウムに対する人々の注目を維持・増大させ、今後プラネタリウムを取り巻く状況を更に好転させていくためには、全国の情報を共有し、優れた取り組みが全国に広がる素地を整えることが必要で</w:t>
      </w:r>
      <w:r w:rsidR="00B162DB" w:rsidRPr="00482CB6">
        <w:rPr>
          <w:rFonts w:ascii="ＭＳ 明朝" w:hAnsi="ＭＳ 明朝" w:hint="eastAsia"/>
          <w:sz w:val="22"/>
        </w:rPr>
        <w:t>す</w:t>
      </w:r>
      <w:r w:rsidRPr="00482CB6">
        <w:rPr>
          <w:rFonts w:ascii="ＭＳ 明朝" w:hAnsi="ＭＳ 明朝" w:hint="eastAsia"/>
          <w:sz w:val="22"/>
        </w:rPr>
        <w:t>。これにより各会員の活動</w:t>
      </w:r>
      <w:r w:rsidR="00456F0B" w:rsidRPr="00482CB6">
        <w:rPr>
          <w:rFonts w:ascii="ＭＳ 明朝" w:hAnsi="ＭＳ 明朝" w:hint="eastAsia"/>
          <w:sz w:val="22"/>
        </w:rPr>
        <w:t>が</w:t>
      </w:r>
      <w:r w:rsidRPr="00482CB6">
        <w:rPr>
          <w:rFonts w:ascii="ＭＳ 明朝" w:hAnsi="ＭＳ 明朝" w:hint="eastAsia"/>
          <w:sz w:val="22"/>
        </w:rPr>
        <w:t>発展</w:t>
      </w:r>
      <w:r w:rsidR="00456F0B" w:rsidRPr="00482CB6">
        <w:rPr>
          <w:rFonts w:ascii="ＭＳ 明朝" w:hAnsi="ＭＳ 明朝" w:hint="eastAsia"/>
          <w:sz w:val="22"/>
        </w:rPr>
        <w:t>し、さらに全国的なブームとなれば、その効果が</w:t>
      </w:r>
      <w:r w:rsidRPr="00482CB6">
        <w:rPr>
          <w:rFonts w:ascii="ＭＳ 明朝" w:hAnsi="ＭＳ 明朝" w:hint="eastAsia"/>
          <w:sz w:val="22"/>
        </w:rPr>
        <w:t>会員の活動にも</w:t>
      </w:r>
      <w:r w:rsidR="00456F0B" w:rsidRPr="00482CB6">
        <w:rPr>
          <w:rFonts w:ascii="ＭＳ 明朝" w:hAnsi="ＭＳ 明朝" w:hint="eastAsia"/>
          <w:sz w:val="22"/>
        </w:rPr>
        <w:t>フィードバックされ、高い相乗効果が期待されます。</w:t>
      </w:r>
    </w:p>
    <w:p w14:paraId="1A9CEA17" w14:textId="77777777" w:rsidR="00134A46" w:rsidRPr="00482CB6" w:rsidRDefault="00134A46" w:rsidP="00FB0636">
      <w:pPr>
        <w:ind w:firstLineChars="100" w:firstLine="220"/>
        <w:rPr>
          <w:rFonts w:ascii="ＭＳ 明朝" w:hAnsi="ＭＳ 明朝"/>
          <w:sz w:val="22"/>
        </w:rPr>
      </w:pPr>
      <w:r w:rsidRPr="00482CB6">
        <w:rPr>
          <w:rFonts w:ascii="ＭＳ 明朝" w:hAnsi="ＭＳ 明朝" w:hint="eastAsia"/>
          <w:sz w:val="22"/>
        </w:rPr>
        <w:t>ついてはここに、より多くの研究発表がなされ、プラネタリウム業界のさらなる発展</w:t>
      </w:r>
      <w:r w:rsidR="00FB0636" w:rsidRPr="00482CB6">
        <w:rPr>
          <w:rFonts w:ascii="ＭＳ 明朝" w:hAnsi="ＭＳ 明朝" w:hint="eastAsia"/>
          <w:sz w:val="22"/>
        </w:rPr>
        <w:t>につながることを</w:t>
      </w:r>
      <w:r w:rsidR="00456F0B" w:rsidRPr="00482CB6">
        <w:rPr>
          <w:rFonts w:ascii="ＭＳ 明朝" w:hAnsi="ＭＳ 明朝" w:hint="eastAsia"/>
          <w:sz w:val="22"/>
        </w:rPr>
        <w:t>願うもので</w:t>
      </w:r>
      <w:r w:rsidRPr="00482CB6">
        <w:rPr>
          <w:rFonts w:ascii="ＭＳ 明朝" w:hAnsi="ＭＳ 明朝" w:hint="eastAsia"/>
          <w:sz w:val="22"/>
        </w:rPr>
        <w:t>す。</w:t>
      </w:r>
    </w:p>
    <w:sectPr w:rsidR="00134A46" w:rsidRPr="00482CB6" w:rsidSect="00482CB6">
      <w:pgSz w:w="11907" w:h="8391" w:orient="landscape" w:code="11"/>
      <w:pgMar w:top="851" w:right="1134" w:bottom="851" w:left="1134" w:header="851" w:footer="992" w:gutter="0"/>
      <w:pgNumType w:start="1"/>
      <w:cols w:space="425"/>
      <w:docGrid w:type="lines" w:linePitch="323" w:charSpace="2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A26BB" w14:textId="77777777" w:rsidR="00390739" w:rsidRDefault="00390739">
      <w:r>
        <w:separator/>
      </w:r>
    </w:p>
  </w:endnote>
  <w:endnote w:type="continuationSeparator" w:id="0">
    <w:p w14:paraId="67CB843C" w14:textId="77777777" w:rsidR="00390739" w:rsidRDefault="0039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Grande">
    <w:altName w:val="Times New Roman"/>
    <w:panose1 w:val="00000000000000000000"/>
    <w:charset w:val="4D"/>
    <w:family w:val="auto"/>
    <w:notTrueType/>
    <w:pitch w:val="default"/>
    <w:sig w:usb0="00000000"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ÇlÇrAE..??">
    <w:altName w:val="ＭＳ 明朝"/>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67FE3" w14:textId="77777777" w:rsidR="00390739" w:rsidRDefault="00390739">
      <w:r>
        <w:separator/>
      </w:r>
    </w:p>
  </w:footnote>
  <w:footnote w:type="continuationSeparator" w:id="0">
    <w:p w14:paraId="54F8BAAF" w14:textId="77777777" w:rsidR="00390739" w:rsidRDefault="00390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D3710"/>
    <w:multiLevelType w:val="hybridMultilevel"/>
    <w:tmpl w:val="B3FC5F22"/>
    <w:lvl w:ilvl="0" w:tplc="087E204E">
      <w:start w:val="6"/>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0E9E7861"/>
    <w:multiLevelType w:val="hybridMultilevel"/>
    <w:tmpl w:val="4FF61E3A"/>
    <w:lvl w:ilvl="0" w:tplc="D12AD822">
      <w:start w:val="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3BB2A1B"/>
    <w:multiLevelType w:val="hybridMultilevel"/>
    <w:tmpl w:val="A5AC35D8"/>
    <w:lvl w:ilvl="0" w:tplc="5E0C4DD0">
      <w:numFmt w:val="bullet"/>
      <w:lvlText w:val="■"/>
      <w:lvlJc w:val="left"/>
      <w:pPr>
        <w:tabs>
          <w:tab w:val="num" w:pos="360"/>
        </w:tabs>
        <w:ind w:left="360" w:hanging="360"/>
      </w:pPr>
      <w:rPr>
        <w:rFonts w:ascii="ＭＳ ゴシック" w:eastAsia="ＭＳ ゴシック" w:hAnsi="ＭＳ ゴシック" w:cs="ＭＳ Ｐゴシック" w:hint="eastAsia"/>
        <w:b w:val="0"/>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104205"/>
    <w:multiLevelType w:val="hybridMultilevel"/>
    <w:tmpl w:val="9E26C1E2"/>
    <w:lvl w:ilvl="0">
      <w:start w:val="6"/>
      <w:numFmt w:val="bullet"/>
      <w:suff w:val="space"/>
      <w:lvlText w:val="●"/>
      <w:lvlJc w:val="left"/>
      <w:pPr>
        <w:ind w:left="200" w:hanging="200"/>
      </w:pPr>
      <w:rPr>
        <w:rFonts w:ascii="ＭＳ 明朝" w:eastAsia="ＭＳ 明朝" w:hAnsi="LucidaGrande"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C7A1CD3"/>
    <w:multiLevelType w:val="hybridMultilevel"/>
    <w:tmpl w:val="2D847C2E"/>
    <w:lvl w:ilvl="0" w:tplc="372C1B78">
      <w:start w:val="4"/>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5" w15:restartNumberingAfterBreak="0">
    <w:nsid w:val="1C8A0531"/>
    <w:multiLevelType w:val="hybridMultilevel"/>
    <w:tmpl w:val="AD74AF66"/>
    <w:lvl w:ilvl="0">
      <w:start w:val="7"/>
      <w:numFmt w:val="bullet"/>
      <w:suff w:val="space"/>
      <w:lvlText w:val="■"/>
      <w:lvlJc w:val="left"/>
      <w:pPr>
        <w:ind w:left="260" w:hanging="260"/>
      </w:pPr>
      <w:rPr>
        <w:rFonts w:ascii="ＭＳ ゴシック" w:eastAsia="ＭＳ ゴシック" w:hAnsi="ＭＳ ゴシック"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D6F74E7"/>
    <w:multiLevelType w:val="hybridMultilevel"/>
    <w:tmpl w:val="4B5C6C3E"/>
    <w:lvl w:ilvl="0">
      <w:start w:val="1"/>
      <w:numFmt w:val="decimalEnclosedCircle"/>
      <w:lvlText w:val="%1"/>
      <w:lvlJc w:val="left"/>
      <w:pPr>
        <w:tabs>
          <w:tab w:val="num" w:pos="570"/>
        </w:tabs>
        <w:ind w:left="570" w:hanging="360"/>
      </w:pPr>
      <w:rPr>
        <w:rFonts w:hint="default"/>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1EE859A3"/>
    <w:multiLevelType w:val="hybridMultilevel"/>
    <w:tmpl w:val="A242618C"/>
    <w:lvl w:ilvl="0">
      <w:start w:val="1"/>
      <w:numFmt w:val="decimalFullWidth"/>
      <w:lvlText w:val="%1）"/>
      <w:lvlJc w:val="left"/>
      <w:pPr>
        <w:tabs>
          <w:tab w:val="num" w:pos="1260"/>
        </w:tabs>
        <w:ind w:left="1260" w:hanging="420"/>
      </w:pPr>
      <w:rPr>
        <w:rFonts w:hint="default"/>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8" w15:restartNumberingAfterBreak="0">
    <w:nsid w:val="1F4C6894"/>
    <w:multiLevelType w:val="hybridMultilevel"/>
    <w:tmpl w:val="718461C2"/>
    <w:lvl w:ilvl="0">
      <w:start w:val="5"/>
      <w:numFmt w:val="decimalFullWidth"/>
      <w:lvlText w:val="%1）"/>
      <w:lvlJc w:val="left"/>
      <w:pPr>
        <w:tabs>
          <w:tab w:val="num" w:pos="1260"/>
        </w:tabs>
        <w:ind w:left="1260" w:hanging="420"/>
      </w:pPr>
      <w:rPr>
        <w:rFonts w:hint="default"/>
      </w:rPr>
    </w:lvl>
    <w:lvl w:ilvl="1" w:tentative="1">
      <w:start w:val="1"/>
      <w:numFmt w:val="aiueoFullWidth"/>
      <w:lvlText w:val="(%2)"/>
      <w:lvlJc w:val="left"/>
      <w:pPr>
        <w:tabs>
          <w:tab w:val="num" w:pos="1680"/>
        </w:tabs>
        <w:ind w:left="1680" w:hanging="420"/>
      </w:pPr>
    </w:lvl>
    <w:lvl w:ilvl="2" w:tentative="1">
      <w:start w:val="1"/>
      <w:numFmt w:val="decimalEnclosedCircle"/>
      <w:lvlText w:val="%3"/>
      <w:lvlJc w:val="left"/>
      <w:pPr>
        <w:tabs>
          <w:tab w:val="num" w:pos="2100"/>
        </w:tabs>
        <w:ind w:left="2100" w:hanging="420"/>
      </w:pPr>
    </w:lvl>
    <w:lvl w:ilvl="3" w:tentative="1">
      <w:start w:val="1"/>
      <w:numFmt w:val="decimal"/>
      <w:lvlText w:val="%4."/>
      <w:lvlJc w:val="left"/>
      <w:pPr>
        <w:tabs>
          <w:tab w:val="num" w:pos="2520"/>
        </w:tabs>
        <w:ind w:left="2520" w:hanging="420"/>
      </w:pPr>
    </w:lvl>
    <w:lvl w:ilvl="4" w:tentative="1">
      <w:start w:val="1"/>
      <w:numFmt w:val="aiueoFullWidth"/>
      <w:lvlText w:val="(%5)"/>
      <w:lvlJc w:val="left"/>
      <w:pPr>
        <w:tabs>
          <w:tab w:val="num" w:pos="2940"/>
        </w:tabs>
        <w:ind w:left="2940" w:hanging="420"/>
      </w:pPr>
    </w:lvl>
    <w:lvl w:ilvl="5" w:tentative="1">
      <w:start w:val="1"/>
      <w:numFmt w:val="decimalEnclosedCircle"/>
      <w:lvlText w:val="%6"/>
      <w:lvlJc w:val="left"/>
      <w:pPr>
        <w:tabs>
          <w:tab w:val="num" w:pos="3360"/>
        </w:tabs>
        <w:ind w:left="3360" w:hanging="420"/>
      </w:pPr>
    </w:lvl>
    <w:lvl w:ilvl="6" w:tentative="1">
      <w:start w:val="1"/>
      <w:numFmt w:val="decimal"/>
      <w:lvlText w:val="%7."/>
      <w:lvlJc w:val="left"/>
      <w:pPr>
        <w:tabs>
          <w:tab w:val="num" w:pos="3780"/>
        </w:tabs>
        <w:ind w:left="3780" w:hanging="420"/>
      </w:pPr>
    </w:lvl>
    <w:lvl w:ilvl="7" w:tentative="1">
      <w:start w:val="1"/>
      <w:numFmt w:val="aiueoFullWidth"/>
      <w:lvlText w:val="(%8)"/>
      <w:lvlJc w:val="left"/>
      <w:pPr>
        <w:tabs>
          <w:tab w:val="num" w:pos="4200"/>
        </w:tabs>
        <w:ind w:left="4200" w:hanging="420"/>
      </w:pPr>
    </w:lvl>
    <w:lvl w:ilvl="8" w:tentative="1">
      <w:start w:val="1"/>
      <w:numFmt w:val="decimalEnclosedCircle"/>
      <w:lvlText w:val="%9"/>
      <w:lvlJc w:val="left"/>
      <w:pPr>
        <w:tabs>
          <w:tab w:val="num" w:pos="4620"/>
        </w:tabs>
        <w:ind w:left="4620" w:hanging="420"/>
      </w:pPr>
    </w:lvl>
  </w:abstractNum>
  <w:abstractNum w:abstractNumId="9" w15:restartNumberingAfterBreak="0">
    <w:nsid w:val="23EB1E70"/>
    <w:multiLevelType w:val="hybridMultilevel"/>
    <w:tmpl w:val="65C227AE"/>
    <w:lvl w:ilvl="0">
      <w:start w:val="2007"/>
      <w:numFmt w:val="bullet"/>
      <w:suff w:val="space"/>
      <w:lvlText w:val="★"/>
      <w:lvlJc w:val="left"/>
      <w:pPr>
        <w:ind w:left="299" w:hanging="200"/>
      </w:pPr>
      <w:rPr>
        <w:rFonts w:ascii="ＭＳ Ｐ明朝" w:eastAsia="ＭＳ Ｐ明朝" w:hAnsi="Century" w:hint="eastAsia"/>
      </w:rPr>
    </w:lvl>
    <w:lvl w:ilvl="1" w:tentative="1">
      <w:start w:val="1"/>
      <w:numFmt w:val="bullet"/>
      <w:lvlText w:val=""/>
      <w:lvlJc w:val="left"/>
      <w:pPr>
        <w:tabs>
          <w:tab w:val="num" w:pos="1059"/>
        </w:tabs>
        <w:ind w:left="1059" w:hanging="480"/>
      </w:pPr>
      <w:rPr>
        <w:rFonts w:ascii="Wingdings" w:hAnsi="Wingdings" w:hint="default"/>
      </w:rPr>
    </w:lvl>
    <w:lvl w:ilvl="2" w:tentative="1">
      <w:start w:val="1"/>
      <w:numFmt w:val="bullet"/>
      <w:lvlText w:val=""/>
      <w:lvlJc w:val="left"/>
      <w:pPr>
        <w:tabs>
          <w:tab w:val="num" w:pos="1539"/>
        </w:tabs>
        <w:ind w:left="1539" w:hanging="480"/>
      </w:pPr>
      <w:rPr>
        <w:rFonts w:ascii="Wingdings" w:hAnsi="Wingdings" w:hint="default"/>
      </w:rPr>
    </w:lvl>
    <w:lvl w:ilvl="3" w:tentative="1">
      <w:start w:val="1"/>
      <w:numFmt w:val="bullet"/>
      <w:lvlText w:val=""/>
      <w:lvlJc w:val="left"/>
      <w:pPr>
        <w:tabs>
          <w:tab w:val="num" w:pos="2019"/>
        </w:tabs>
        <w:ind w:left="2019" w:hanging="480"/>
      </w:pPr>
      <w:rPr>
        <w:rFonts w:ascii="Wingdings" w:hAnsi="Wingdings" w:hint="default"/>
      </w:rPr>
    </w:lvl>
    <w:lvl w:ilvl="4" w:tentative="1">
      <w:start w:val="1"/>
      <w:numFmt w:val="bullet"/>
      <w:lvlText w:val=""/>
      <w:lvlJc w:val="left"/>
      <w:pPr>
        <w:tabs>
          <w:tab w:val="num" w:pos="2499"/>
        </w:tabs>
        <w:ind w:left="2499" w:hanging="480"/>
      </w:pPr>
      <w:rPr>
        <w:rFonts w:ascii="Wingdings" w:hAnsi="Wingdings" w:hint="default"/>
      </w:rPr>
    </w:lvl>
    <w:lvl w:ilvl="5" w:tentative="1">
      <w:start w:val="1"/>
      <w:numFmt w:val="bullet"/>
      <w:lvlText w:val=""/>
      <w:lvlJc w:val="left"/>
      <w:pPr>
        <w:tabs>
          <w:tab w:val="num" w:pos="2979"/>
        </w:tabs>
        <w:ind w:left="2979" w:hanging="480"/>
      </w:pPr>
      <w:rPr>
        <w:rFonts w:ascii="Wingdings" w:hAnsi="Wingdings" w:hint="default"/>
      </w:rPr>
    </w:lvl>
    <w:lvl w:ilvl="6" w:tentative="1">
      <w:start w:val="1"/>
      <w:numFmt w:val="bullet"/>
      <w:lvlText w:val=""/>
      <w:lvlJc w:val="left"/>
      <w:pPr>
        <w:tabs>
          <w:tab w:val="num" w:pos="3459"/>
        </w:tabs>
        <w:ind w:left="3459" w:hanging="480"/>
      </w:pPr>
      <w:rPr>
        <w:rFonts w:ascii="Wingdings" w:hAnsi="Wingdings" w:hint="default"/>
      </w:rPr>
    </w:lvl>
    <w:lvl w:ilvl="7" w:tentative="1">
      <w:start w:val="1"/>
      <w:numFmt w:val="bullet"/>
      <w:lvlText w:val=""/>
      <w:lvlJc w:val="left"/>
      <w:pPr>
        <w:tabs>
          <w:tab w:val="num" w:pos="3939"/>
        </w:tabs>
        <w:ind w:left="3939" w:hanging="480"/>
      </w:pPr>
      <w:rPr>
        <w:rFonts w:ascii="Wingdings" w:hAnsi="Wingdings" w:hint="default"/>
      </w:rPr>
    </w:lvl>
    <w:lvl w:ilvl="8" w:tentative="1">
      <w:start w:val="1"/>
      <w:numFmt w:val="bullet"/>
      <w:lvlText w:val=""/>
      <w:lvlJc w:val="left"/>
      <w:pPr>
        <w:tabs>
          <w:tab w:val="num" w:pos="4419"/>
        </w:tabs>
        <w:ind w:left="4419" w:hanging="480"/>
      </w:pPr>
      <w:rPr>
        <w:rFonts w:ascii="Wingdings" w:hAnsi="Wingdings" w:hint="default"/>
      </w:rPr>
    </w:lvl>
  </w:abstractNum>
  <w:abstractNum w:abstractNumId="10" w15:restartNumberingAfterBreak="0">
    <w:nsid w:val="27B20981"/>
    <w:multiLevelType w:val="hybridMultilevel"/>
    <w:tmpl w:val="1F38200C"/>
    <w:lvl w:ilvl="0">
      <w:numFmt w:val="bullet"/>
      <w:suff w:val="space"/>
      <w:lvlText w:val="＊"/>
      <w:lvlJc w:val="left"/>
      <w:pPr>
        <w:ind w:left="300" w:hanging="200"/>
      </w:pPr>
      <w:rPr>
        <w:rFonts w:ascii="ＭＳ 明朝" w:eastAsia="ＭＳ 明朝" w:hAnsi="ＭＳ 明朝" w:hint="eastAsia"/>
      </w:rPr>
    </w:lvl>
    <w:lvl w:ilvl="1" w:tentative="1">
      <w:start w:val="1"/>
      <w:numFmt w:val="bullet"/>
      <w:lvlText w:val=""/>
      <w:lvlJc w:val="left"/>
      <w:pPr>
        <w:tabs>
          <w:tab w:val="num" w:pos="1060"/>
        </w:tabs>
        <w:ind w:left="1060" w:hanging="480"/>
      </w:pPr>
      <w:rPr>
        <w:rFonts w:ascii="Wingdings" w:hAnsi="Wingdings" w:hint="default"/>
      </w:rPr>
    </w:lvl>
    <w:lvl w:ilvl="2" w:tentative="1">
      <w:start w:val="1"/>
      <w:numFmt w:val="bullet"/>
      <w:lvlText w:val=""/>
      <w:lvlJc w:val="left"/>
      <w:pPr>
        <w:tabs>
          <w:tab w:val="num" w:pos="1540"/>
        </w:tabs>
        <w:ind w:left="1540" w:hanging="480"/>
      </w:pPr>
      <w:rPr>
        <w:rFonts w:ascii="Wingdings" w:hAnsi="Wingdings" w:hint="default"/>
      </w:rPr>
    </w:lvl>
    <w:lvl w:ilvl="3" w:tentative="1">
      <w:start w:val="1"/>
      <w:numFmt w:val="bullet"/>
      <w:lvlText w:val=""/>
      <w:lvlJc w:val="left"/>
      <w:pPr>
        <w:tabs>
          <w:tab w:val="num" w:pos="2020"/>
        </w:tabs>
        <w:ind w:left="2020" w:hanging="480"/>
      </w:pPr>
      <w:rPr>
        <w:rFonts w:ascii="Wingdings" w:hAnsi="Wingdings" w:hint="default"/>
      </w:rPr>
    </w:lvl>
    <w:lvl w:ilvl="4" w:tentative="1">
      <w:start w:val="1"/>
      <w:numFmt w:val="bullet"/>
      <w:lvlText w:val=""/>
      <w:lvlJc w:val="left"/>
      <w:pPr>
        <w:tabs>
          <w:tab w:val="num" w:pos="2500"/>
        </w:tabs>
        <w:ind w:left="2500" w:hanging="480"/>
      </w:pPr>
      <w:rPr>
        <w:rFonts w:ascii="Wingdings" w:hAnsi="Wingdings" w:hint="default"/>
      </w:rPr>
    </w:lvl>
    <w:lvl w:ilvl="5" w:tentative="1">
      <w:start w:val="1"/>
      <w:numFmt w:val="bullet"/>
      <w:lvlText w:val=""/>
      <w:lvlJc w:val="left"/>
      <w:pPr>
        <w:tabs>
          <w:tab w:val="num" w:pos="2980"/>
        </w:tabs>
        <w:ind w:left="2980" w:hanging="480"/>
      </w:pPr>
      <w:rPr>
        <w:rFonts w:ascii="Wingdings" w:hAnsi="Wingdings" w:hint="default"/>
      </w:rPr>
    </w:lvl>
    <w:lvl w:ilvl="6" w:tentative="1">
      <w:start w:val="1"/>
      <w:numFmt w:val="bullet"/>
      <w:lvlText w:val=""/>
      <w:lvlJc w:val="left"/>
      <w:pPr>
        <w:tabs>
          <w:tab w:val="num" w:pos="3460"/>
        </w:tabs>
        <w:ind w:left="3460" w:hanging="480"/>
      </w:pPr>
      <w:rPr>
        <w:rFonts w:ascii="Wingdings" w:hAnsi="Wingdings" w:hint="default"/>
      </w:rPr>
    </w:lvl>
    <w:lvl w:ilvl="7" w:tentative="1">
      <w:start w:val="1"/>
      <w:numFmt w:val="bullet"/>
      <w:lvlText w:val=""/>
      <w:lvlJc w:val="left"/>
      <w:pPr>
        <w:tabs>
          <w:tab w:val="num" w:pos="3940"/>
        </w:tabs>
        <w:ind w:left="3940" w:hanging="480"/>
      </w:pPr>
      <w:rPr>
        <w:rFonts w:ascii="Wingdings" w:hAnsi="Wingdings" w:hint="default"/>
      </w:rPr>
    </w:lvl>
    <w:lvl w:ilvl="8" w:tentative="1">
      <w:start w:val="1"/>
      <w:numFmt w:val="bullet"/>
      <w:lvlText w:val=""/>
      <w:lvlJc w:val="left"/>
      <w:pPr>
        <w:tabs>
          <w:tab w:val="num" w:pos="4420"/>
        </w:tabs>
        <w:ind w:left="4420" w:hanging="480"/>
      </w:pPr>
      <w:rPr>
        <w:rFonts w:ascii="Wingdings" w:hAnsi="Wingdings" w:hint="default"/>
      </w:rPr>
    </w:lvl>
  </w:abstractNum>
  <w:abstractNum w:abstractNumId="11" w15:restartNumberingAfterBreak="0">
    <w:nsid w:val="2DD326C8"/>
    <w:multiLevelType w:val="hybridMultilevel"/>
    <w:tmpl w:val="FE0CD9D2"/>
    <w:lvl w:ilvl="0">
      <w:start w:val="1"/>
      <w:numFmt w:val="bullet"/>
      <w:suff w:val="space"/>
      <w:lvlText w:val="■"/>
      <w:lvlJc w:val="left"/>
      <w:pPr>
        <w:ind w:left="260" w:hanging="260"/>
      </w:pPr>
      <w:rPr>
        <w:rFonts w:ascii="ＭＳ ゴシック" w:eastAsia="ＭＳ ゴシック" w:hAnsi="ＭＳ ゴシック"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33CE11A5"/>
    <w:multiLevelType w:val="hybridMultilevel"/>
    <w:tmpl w:val="34E45980"/>
    <w:lvl w:ilvl="0" w:tplc="308489A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E0500FD"/>
    <w:multiLevelType w:val="hybridMultilevel"/>
    <w:tmpl w:val="D756A1BC"/>
    <w:lvl w:ilvl="0">
      <w:start w:val="2"/>
      <w:numFmt w:val="bullet"/>
      <w:suff w:val="space"/>
      <w:lvlText w:val="※"/>
      <w:lvlJc w:val="left"/>
      <w:pPr>
        <w:ind w:left="413" w:hanging="200"/>
      </w:pPr>
      <w:rPr>
        <w:rFonts w:ascii="ＭＳ 明朝" w:eastAsia="ＭＳ 明朝" w:hAnsi="Century" w:hint="eastAsia"/>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EFE603A"/>
    <w:multiLevelType w:val="hybridMultilevel"/>
    <w:tmpl w:val="46A48FBC"/>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C1558D9"/>
    <w:multiLevelType w:val="hybridMultilevel"/>
    <w:tmpl w:val="9C86303C"/>
    <w:lvl w:ilvl="0">
      <w:start w:val="6"/>
      <w:numFmt w:val="bullet"/>
      <w:suff w:val="space"/>
      <w:lvlText w:val="※"/>
      <w:lvlJc w:val="left"/>
      <w:pPr>
        <w:ind w:left="360" w:hanging="180"/>
      </w:pPr>
      <w:rPr>
        <w:rFonts w:ascii="ＭＳ 明朝" w:eastAsia="ＭＳ 明朝" w:hAnsi="ＭＳ 明朝" w:hint="eastAsia"/>
      </w:rPr>
    </w:lvl>
    <w:lvl w:ilvl="1" w:tentative="1">
      <w:start w:val="1"/>
      <w:numFmt w:val="bullet"/>
      <w:lvlText w:val=""/>
      <w:lvlJc w:val="left"/>
      <w:pPr>
        <w:tabs>
          <w:tab w:val="num" w:pos="1140"/>
        </w:tabs>
        <w:ind w:left="1140" w:hanging="480"/>
      </w:pPr>
      <w:rPr>
        <w:rFonts w:ascii="Wingdings" w:hAnsi="Wingdings" w:hint="default"/>
      </w:rPr>
    </w:lvl>
    <w:lvl w:ilvl="2" w:tentative="1">
      <w:start w:val="1"/>
      <w:numFmt w:val="bullet"/>
      <w:lvlText w:val=""/>
      <w:lvlJc w:val="left"/>
      <w:pPr>
        <w:tabs>
          <w:tab w:val="num" w:pos="1620"/>
        </w:tabs>
        <w:ind w:left="1620" w:hanging="480"/>
      </w:pPr>
      <w:rPr>
        <w:rFonts w:ascii="Wingdings" w:hAnsi="Wingdings" w:hint="default"/>
      </w:rPr>
    </w:lvl>
    <w:lvl w:ilvl="3" w:tentative="1">
      <w:start w:val="1"/>
      <w:numFmt w:val="bullet"/>
      <w:lvlText w:val=""/>
      <w:lvlJc w:val="left"/>
      <w:pPr>
        <w:tabs>
          <w:tab w:val="num" w:pos="2100"/>
        </w:tabs>
        <w:ind w:left="2100" w:hanging="480"/>
      </w:pPr>
      <w:rPr>
        <w:rFonts w:ascii="Wingdings" w:hAnsi="Wingdings" w:hint="default"/>
      </w:rPr>
    </w:lvl>
    <w:lvl w:ilvl="4" w:tentative="1">
      <w:start w:val="1"/>
      <w:numFmt w:val="bullet"/>
      <w:lvlText w:val=""/>
      <w:lvlJc w:val="left"/>
      <w:pPr>
        <w:tabs>
          <w:tab w:val="num" w:pos="2580"/>
        </w:tabs>
        <w:ind w:left="2580" w:hanging="480"/>
      </w:pPr>
      <w:rPr>
        <w:rFonts w:ascii="Wingdings" w:hAnsi="Wingdings" w:hint="default"/>
      </w:rPr>
    </w:lvl>
    <w:lvl w:ilvl="5" w:tentative="1">
      <w:start w:val="1"/>
      <w:numFmt w:val="bullet"/>
      <w:lvlText w:val=""/>
      <w:lvlJc w:val="left"/>
      <w:pPr>
        <w:tabs>
          <w:tab w:val="num" w:pos="3060"/>
        </w:tabs>
        <w:ind w:left="3060" w:hanging="480"/>
      </w:pPr>
      <w:rPr>
        <w:rFonts w:ascii="Wingdings" w:hAnsi="Wingdings" w:hint="default"/>
      </w:rPr>
    </w:lvl>
    <w:lvl w:ilvl="6" w:tentative="1">
      <w:start w:val="1"/>
      <w:numFmt w:val="bullet"/>
      <w:lvlText w:val=""/>
      <w:lvlJc w:val="left"/>
      <w:pPr>
        <w:tabs>
          <w:tab w:val="num" w:pos="3540"/>
        </w:tabs>
        <w:ind w:left="3540" w:hanging="480"/>
      </w:pPr>
      <w:rPr>
        <w:rFonts w:ascii="Wingdings" w:hAnsi="Wingdings" w:hint="default"/>
      </w:rPr>
    </w:lvl>
    <w:lvl w:ilvl="7" w:tentative="1">
      <w:start w:val="1"/>
      <w:numFmt w:val="bullet"/>
      <w:lvlText w:val=""/>
      <w:lvlJc w:val="left"/>
      <w:pPr>
        <w:tabs>
          <w:tab w:val="num" w:pos="4020"/>
        </w:tabs>
        <w:ind w:left="4020" w:hanging="480"/>
      </w:pPr>
      <w:rPr>
        <w:rFonts w:ascii="Wingdings" w:hAnsi="Wingdings" w:hint="default"/>
      </w:rPr>
    </w:lvl>
    <w:lvl w:ilvl="8" w:tentative="1">
      <w:start w:val="1"/>
      <w:numFmt w:val="bullet"/>
      <w:lvlText w:val=""/>
      <w:lvlJc w:val="left"/>
      <w:pPr>
        <w:tabs>
          <w:tab w:val="num" w:pos="4500"/>
        </w:tabs>
        <w:ind w:left="4500" w:hanging="480"/>
      </w:pPr>
      <w:rPr>
        <w:rFonts w:ascii="Wingdings" w:hAnsi="Wingdings" w:hint="default"/>
      </w:rPr>
    </w:lvl>
  </w:abstractNum>
  <w:abstractNum w:abstractNumId="16" w15:restartNumberingAfterBreak="0">
    <w:nsid w:val="5C85172B"/>
    <w:multiLevelType w:val="hybridMultilevel"/>
    <w:tmpl w:val="DCA6775E"/>
    <w:lvl w:ilvl="0">
      <w:numFmt w:val="bullet"/>
      <w:lvlText w:val="■"/>
      <w:lvlJc w:val="left"/>
      <w:pPr>
        <w:tabs>
          <w:tab w:val="num" w:pos="840"/>
        </w:tabs>
        <w:ind w:left="840" w:hanging="420"/>
      </w:pPr>
      <w:rPr>
        <w:rFonts w:ascii="ＭＳ 明朝" w:eastAsia="ＭＳ 明朝" w:hAnsi="ＭＳ 明朝" w:cs="Times New Roman" w:hint="eastAsia"/>
      </w:rPr>
    </w:lvl>
    <w:lvl w:ilvl="1">
      <w:start w:val="1"/>
      <w:numFmt w:val="decimal"/>
      <w:lvlText w:val="%2."/>
      <w:lvlJc w:val="left"/>
      <w:pPr>
        <w:tabs>
          <w:tab w:val="num" w:pos="1320"/>
        </w:tabs>
        <w:ind w:left="1320" w:hanging="480"/>
      </w:p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66B75805"/>
    <w:multiLevelType w:val="hybridMultilevel"/>
    <w:tmpl w:val="B7DCF486"/>
    <w:lvl w:ilvl="0" w:tplc="F1F4C428">
      <w:numFmt w:val="bullet"/>
      <w:lvlText w:val="※"/>
      <w:lvlJc w:val="left"/>
      <w:pPr>
        <w:tabs>
          <w:tab w:val="num" w:pos="800"/>
        </w:tabs>
        <w:ind w:left="800" w:hanging="360"/>
      </w:pPr>
      <w:rPr>
        <w:rFonts w:ascii="ＭＳ 明朝" w:eastAsia="ＭＳ 明朝" w:hAnsi="ＭＳ 明朝" w:cs="ÇlÇrAE..??"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8" w15:restartNumberingAfterBreak="0">
    <w:nsid w:val="6AC850D8"/>
    <w:multiLevelType w:val="hybridMultilevel"/>
    <w:tmpl w:val="0292F79C"/>
    <w:lvl w:ilvl="0" w:tplc="D0F4C7BC">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715A63BC"/>
    <w:multiLevelType w:val="hybridMultilevel"/>
    <w:tmpl w:val="9F587EF2"/>
    <w:lvl w:ilvl="0">
      <w:numFmt w:val="bullet"/>
      <w:lvlText w:val="◎"/>
      <w:lvlJc w:val="left"/>
      <w:pPr>
        <w:tabs>
          <w:tab w:val="num" w:pos="780"/>
        </w:tabs>
        <w:ind w:left="780" w:hanging="360"/>
      </w:pPr>
      <w:rPr>
        <w:rFonts w:ascii="ＭＳ 明朝" w:eastAsia="ＭＳ 明朝" w:hAnsi="ＭＳ 明朝" w:cs="Times New Roman" w:hint="eastAsia"/>
      </w:rPr>
    </w:lvl>
    <w:lvl w:ilvl="1" w:tentative="1">
      <w:start w:val="1"/>
      <w:numFmt w:val="bullet"/>
      <w:lvlText w:val=""/>
      <w:lvlJc w:val="left"/>
      <w:pPr>
        <w:tabs>
          <w:tab w:val="num" w:pos="1260"/>
        </w:tabs>
        <w:ind w:left="1260" w:hanging="420"/>
      </w:pPr>
      <w:rPr>
        <w:rFonts w:ascii="Wingdings" w:hAnsi="Wingdings" w:hint="default"/>
      </w:rPr>
    </w:lvl>
    <w:lvl w:ilvl="2" w:tentative="1">
      <w:start w:val="1"/>
      <w:numFmt w:val="bullet"/>
      <w:lvlText w:val=""/>
      <w:lvlJc w:val="left"/>
      <w:pPr>
        <w:tabs>
          <w:tab w:val="num" w:pos="1680"/>
        </w:tabs>
        <w:ind w:left="1680" w:hanging="420"/>
      </w:pPr>
      <w:rPr>
        <w:rFonts w:ascii="Wingdings" w:hAnsi="Wingdings" w:hint="default"/>
      </w:rPr>
    </w:lvl>
    <w:lvl w:ilvl="3" w:tentative="1">
      <w:start w:val="1"/>
      <w:numFmt w:val="bullet"/>
      <w:lvlText w:val=""/>
      <w:lvlJc w:val="left"/>
      <w:pPr>
        <w:tabs>
          <w:tab w:val="num" w:pos="2100"/>
        </w:tabs>
        <w:ind w:left="2100" w:hanging="420"/>
      </w:pPr>
      <w:rPr>
        <w:rFonts w:ascii="Wingdings" w:hAnsi="Wingdings" w:hint="default"/>
      </w:rPr>
    </w:lvl>
    <w:lvl w:ilvl="4" w:tentative="1">
      <w:start w:val="1"/>
      <w:numFmt w:val="bullet"/>
      <w:lvlText w:val=""/>
      <w:lvlJc w:val="left"/>
      <w:pPr>
        <w:tabs>
          <w:tab w:val="num" w:pos="2520"/>
        </w:tabs>
        <w:ind w:left="2520" w:hanging="420"/>
      </w:pPr>
      <w:rPr>
        <w:rFonts w:ascii="Wingdings" w:hAnsi="Wingdings" w:hint="default"/>
      </w:rPr>
    </w:lvl>
    <w:lvl w:ilvl="5" w:tentative="1">
      <w:start w:val="1"/>
      <w:numFmt w:val="bullet"/>
      <w:lvlText w:val=""/>
      <w:lvlJc w:val="left"/>
      <w:pPr>
        <w:tabs>
          <w:tab w:val="num" w:pos="2940"/>
        </w:tabs>
        <w:ind w:left="2940" w:hanging="420"/>
      </w:pPr>
      <w:rPr>
        <w:rFonts w:ascii="Wingdings" w:hAnsi="Wingdings" w:hint="default"/>
      </w:rPr>
    </w:lvl>
    <w:lvl w:ilvl="6" w:tentative="1">
      <w:start w:val="1"/>
      <w:numFmt w:val="bullet"/>
      <w:lvlText w:val=""/>
      <w:lvlJc w:val="left"/>
      <w:pPr>
        <w:tabs>
          <w:tab w:val="num" w:pos="3360"/>
        </w:tabs>
        <w:ind w:left="3360" w:hanging="420"/>
      </w:pPr>
      <w:rPr>
        <w:rFonts w:ascii="Wingdings" w:hAnsi="Wingdings" w:hint="default"/>
      </w:rPr>
    </w:lvl>
    <w:lvl w:ilvl="7" w:tentative="1">
      <w:start w:val="1"/>
      <w:numFmt w:val="bullet"/>
      <w:lvlText w:val=""/>
      <w:lvlJc w:val="left"/>
      <w:pPr>
        <w:tabs>
          <w:tab w:val="num" w:pos="3780"/>
        </w:tabs>
        <w:ind w:left="3780" w:hanging="420"/>
      </w:pPr>
      <w:rPr>
        <w:rFonts w:ascii="Wingdings" w:hAnsi="Wingdings" w:hint="default"/>
      </w:rPr>
    </w:lvl>
    <w:lvl w:ilvl="8"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75C014A1"/>
    <w:multiLevelType w:val="hybridMultilevel"/>
    <w:tmpl w:val="5650D106"/>
    <w:lvl w:ilvl="0" w:tplc="8EF84448">
      <w:start w:val="1"/>
      <w:numFmt w:val="bullet"/>
      <w:lvlText w:val=""/>
      <w:lvlJc w:val="left"/>
      <w:pPr>
        <w:tabs>
          <w:tab w:val="num" w:pos="720"/>
        </w:tabs>
        <w:ind w:left="720" w:hanging="360"/>
      </w:pPr>
      <w:rPr>
        <w:rFonts w:ascii="Symbol" w:hAnsi="Symbol" w:hint="default"/>
        <w:sz w:val="20"/>
      </w:rPr>
    </w:lvl>
    <w:lvl w:ilvl="1" w:tplc="0A84C46E" w:tentative="1">
      <w:start w:val="1"/>
      <w:numFmt w:val="bullet"/>
      <w:lvlText w:val="o"/>
      <w:lvlJc w:val="left"/>
      <w:pPr>
        <w:tabs>
          <w:tab w:val="num" w:pos="1440"/>
        </w:tabs>
        <w:ind w:left="1440" w:hanging="360"/>
      </w:pPr>
      <w:rPr>
        <w:rFonts w:ascii="Courier New" w:hAnsi="Courier New" w:hint="default"/>
        <w:sz w:val="20"/>
      </w:rPr>
    </w:lvl>
    <w:lvl w:ilvl="2" w:tplc="4C1C4DC4" w:tentative="1">
      <w:start w:val="1"/>
      <w:numFmt w:val="bullet"/>
      <w:lvlText w:val=""/>
      <w:lvlJc w:val="left"/>
      <w:pPr>
        <w:tabs>
          <w:tab w:val="num" w:pos="2160"/>
        </w:tabs>
        <w:ind w:left="2160" w:hanging="360"/>
      </w:pPr>
      <w:rPr>
        <w:rFonts w:ascii="Wingdings" w:hAnsi="Wingdings" w:hint="default"/>
        <w:sz w:val="20"/>
      </w:rPr>
    </w:lvl>
    <w:lvl w:ilvl="3" w:tplc="DBB0764A" w:tentative="1">
      <w:start w:val="1"/>
      <w:numFmt w:val="bullet"/>
      <w:lvlText w:val=""/>
      <w:lvlJc w:val="left"/>
      <w:pPr>
        <w:tabs>
          <w:tab w:val="num" w:pos="2880"/>
        </w:tabs>
        <w:ind w:left="2880" w:hanging="360"/>
      </w:pPr>
      <w:rPr>
        <w:rFonts w:ascii="Wingdings" w:hAnsi="Wingdings" w:hint="default"/>
        <w:sz w:val="20"/>
      </w:rPr>
    </w:lvl>
    <w:lvl w:ilvl="4" w:tplc="554A6286" w:tentative="1">
      <w:start w:val="1"/>
      <w:numFmt w:val="bullet"/>
      <w:lvlText w:val=""/>
      <w:lvlJc w:val="left"/>
      <w:pPr>
        <w:tabs>
          <w:tab w:val="num" w:pos="3600"/>
        </w:tabs>
        <w:ind w:left="3600" w:hanging="360"/>
      </w:pPr>
      <w:rPr>
        <w:rFonts w:ascii="Wingdings" w:hAnsi="Wingdings" w:hint="default"/>
        <w:sz w:val="20"/>
      </w:rPr>
    </w:lvl>
    <w:lvl w:ilvl="5" w:tplc="17E61D54" w:tentative="1">
      <w:start w:val="1"/>
      <w:numFmt w:val="bullet"/>
      <w:lvlText w:val=""/>
      <w:lvlJc w:val="left"/>
      <w:pPr>
        <w:tabs>
          <w:tab w:val="num" w:pos="4320"/>
        </w:tabs>
        <w:ind w:left="4320" w:hanging="360"/>
      </w:pPr>
      <w:rPr>
        <w:rFonts w:ascii="Wingdings" w:hAnsi="Wingdings" w:hint="default"/>
        <w:sz w:val="20"/>
      </w:rPr>
    </w:lvl>
    <w:lvl w:ilvl="6" w:tplc="65C2511E" w:tentative="1">
      <w:start w:val="1"/>
      <w:numFmt w:val="bullet"/>
      <w:lvlText w:val=""/>
      <w:lvlJc w:val="left"/>
      <w:pPr>
        <w:tabs>
          <w:tab w:val="num" w:pos="5040"/>
        </w:tabs>
        <w:ind w:left="5040" w:hanging="360"/>
      </w:pPr>
      <w:rPr>
        <w:rFonts w:ascii="Wingdings" w:hAnsi="Wingdings" w:hint="default"/>
        <w:sz w:val="20"/>
      </w:rPr>
    </w:lvl>
    <w:lvl w:ilvl="7" w:tplc="5A8E8AD4" w:tentative="1">
      <w:start w:val="1"/>
      <w:numFmt w:val="bullet"/>
      <w:lvlText w:val=""/>
      <w:lvlJc w:val="left"/>
      <w:pPr>
        <w:tabs>
          <w:tab w:val="num" w:pos="5760"/>
        </w:tabs>
        <w:ind w:left="5760" w:hanging="360"/>
      </w:pPr>
      <w:rPr>
        <w:rFonts w:ascii="Wingdings" w:hAnsi="Wingdings" w:hint="default"/>
        <w:sz w:val="20"/>
      </w:rPr>
    </w:lvl>
    <w:lvl w:ilvl="8" w:tplc="5CFA6C8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7"/>
  </w:num>
  <w:num w:numId="3">
    <w:abstractNumId w:val="14"/>
  </w:num>
  <w:num w:numId="4">
    <w:abstractNumId w:val="11"/>
  </w:num>
  <w:num w:numId="5">
    <w:abstractNumId w:val="15"/>
  </w:num>
  <w:num w:numId="6">
    <w:abstractNumId w:val="10"/>
  </w:num>
  <w:num w:numId="7">
    <w:abstractNumId w:val="5"/>
  </w:num>
  <w:num w:numId="8">
    <w:abstractNumId w:val="8"/>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6"/>
  </w:num>
  <w:num w:numId="12">
    <w:abstractNumId w:val="3"/>
  </w:num>
  <w:num w:numId="13">
    <w:abstractNumId w:val="9"/>
  </w:num>
  <w:num w:numId="14">
    <w:abstractNumId w:val="2"/>
  </w:num>
  <w:num w:numId="15">
    <w:abstractNumId w:val="1"/>
  </w:num>
  <w:num w:numId="16">
    <w:abstractNumId w:val="20"/>
  </w:num>
  <w:num w:numId="17">
    <w:abstractNumId w:val="0"/>
  </w:num>
  <w:num w:numId="18">
    <w:abstractNumId w:val="18"/>
  </w:num>
  <w:num w:numId="19">
    <w:abstractNumId w:val="17"/>
  </w:num>
  <w:num w:numId="20">
    <w:abstractNumId w:val="1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oNotTrackMoves/>
  <w:defaultTabStop w:val="840"/>
  <w:drawingGridHorizontalSpacing w:val="112"/>
  <w:drawingGridVerticalSpacing w:val="32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B1D02"/>
    <w:rsid w:val="00134A46"/>
    <w:rsid w:val="00163A58"/>
    <w:rsid w:val="00164826"/>
    <w:rsid w:val="001779F0"/>
    <w:rsid w:val="001E3D2A"/>
    <w:rsid w:val="002C3810"/>
    <w:rsid w:val="00382C49"/>
    <w:rsid w:val="00386B87"/>
    <w:rsid w:val="00390739"/>
    <w:rsid w:val="003A7633"/>
    <w:rsid w:val="0043650F"/>
    <w:rsid w:val="0044689D"/>
    <w:rsid w:val="00456F0B"/>
    <w:rsid w:val="00482CB6"/>
    <w:rsid w:val="004D7F70"/>
    <w:rsid w:val="00503A89"/>
    <w:rsid w:val="005120D6"/>
    <w:rsid w:val="005D2B18"/>
    <w:rsid w:val="005D469D"/>
    <w:rsid w:val="00645330"/>
    <w:rsid w:val="006E12A3"/>
    <w:rsid w:val="006F0901"/>
    <w:rsid w:val="007410CF"/>
    <w:rsid w:val="007611C1"/>
    <w:rsid w:val="00763705"/>
    <w:rsid w:val="007C136B"/>
    <w:rsid w:val="007E6C98"/>
    <w:rsid w:val="008138A8"/>
    <w:rsid w:val="008225AE"/>
    <w:rsid w:val="008A3FFF"/>
    <w:rsid w:val="00915C5C"/>
    <w:rsid w:val="00917570"/>
    <w:rsid w:val="00971454"/>
    <w:rsid w:val="00973FCF"/>
    <w:rsid w:val="00A35E80"/>
    <w:rsid w:val="00AC69DA"/>
    <w:rsid w:val="00B162DB"/>
    <w:rsid w:val="00B27365"/>
    <w:rsid w:val="00B62B36"/>
    <w:rsid w:val="00BA5EBE"/>
    <w:rsid w:val="00BA7D61"/>
    <w:rsid w:val="00BB1D85"/>
    <w:rsid w:val="00CB1D02"/>
    <w:rsid w:val="00D3589A"/>
    <w:rsid w:val="00D667C1"/>
    <w:rsid w:val="00E96F6A"/>
    <w:rsid w:val="00F44DF7"/>
    <w:rsid w:val="00F8045B"/>
    <w:rsid w:val="00F8347A"/>
    <w:rsid w:val="00F902A9"/>
    <w:rsid w:val="00FB06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4C35A19"/>
  <w15:chartTrackingRefBased/>
  <w15:docId w15:val="{10F347E1-CCCE-4790-A300-06E7F4CC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Date"/>
    <w:basedOn w:val="a"/>
    <w:next w:val="a"/>
    <w:semiHidden/>
  </w:style>
  <w:style w:type="paragraph" w:styleId="HTML">
    <w:name w:val="HTML Preformatted"/>
    <w:basedOn w:val="a"/>
    <w:link w:val="HTML0"/>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w:kern w:val="0"/>
      <w:sz w:val="20"/>
      <w:szCs w:val="20"/>
    </w:rPr>
  </w:style>
  <w:style w:type="character" w:styleId="a7">
    <w:name w:val="page number"/>
    <w:basedOn w:val="a0"/>
    <w:semiHidden/>
  </w:style>
  <w:style w:type="paragraph" w:styleId="a8">
    <w:name w:val="Body Text Indent"/>
    <w:basedOn w:val="a"/>
    <w:semiHidden/>
    <w:pPr>
      <w:ind w:firstLineChars="100" w:firstLine="220"/>
    </w:pPr>
    <w:rPr>
      <w:rFonts w:ascii="ＭＳ 明朝"/>
      <w:sz w:val="22"/>
      <w:szCs w:val="22"/>
    </w:rPr>
  </w:style>
  <w:style w:type="paragraph" w:styleId="2">
    <w:name w:val="Body Text 2"/>
    <w:basedOn w:val="a"/>
    <w:semiHidden/>
    <w:rPr>
      <w:sz w:val="22"/>
    </w:rPr>
  </w:style>
  <w:style w:type="character" w:styleId="HTML1">
    <w:name w:val="HTML タイプライタ"/>
    <w:semiHidden/>
    <w:rPr>
      <w:rFonts w:ascii="ＭＳ ゴシック" w:eastAsia="ＭＳ ゴシック" w:hAnsi="ＭＳ ゴシック" w:cs="ＭＳ ゴシック"/>
      <w:sz w:val="24"/>
      <w:szCs w:val="24"/>
    </w:rPr>
  </w:style>
  <w:style w:type="character" w:styleId="a9">
    <w:name w:val="Hyperlink"/>
    <w:semiHidden/>
    <w:rPr>
      <w:color w:val="0000FF"/>
      <w:u w:val="single"/>
    </w:rPr>
  </w:style>
  <w:style w:type="character" w:customStyle="1" w:styleId="il">
    <w:name w:val="il"/>
    <w:basedOn w:val="a0"/>
  </w:style>
  <w:style w:type="character" w:customStyle="1" w:styleId="aa">
    <w:name w:val="ヘッダー (文字)"/>
    <w:rPr>
      <w:kern w:val="2"/>
      <w:sz w:val="21"/>
      <w:szCs w:val="24"/>
    </w:rPr>
  </w:style>
  <w:style w:type="character" w:styleId="ab">
    <w:name w:val="FollowedHyperlink"/>
    <w:semiHidden/>
    <w:rPr>
      <w:color w:val="800080"/>
      <w:u w:val="single"/>
    </w:rPr>
  </w:style>
  <w:style w:type="paragraph" w:styleId="ac">
    <w:name w:val="Closing"/>
    <w:basedOn w:val="a"/>
    <w:semiHidden/>
    <w:pPr>
      <w:jc w:val="right"/>
    </w:pPr>
    <w:rPr>
      <w:sz w:val="22"/>
    </w:rPr>
  </w:style>
  <w:style w:type="paragraph" w:styleId="20">
    <w:name w:val="Body Text Indent 2"/>
    <w:basedOn w:val="a"/>
    <w:semiHidden/>
    <w:pPr>
      <w:ind w:firstLineChars="100" w:firstLine="210"/>
    </w:pPr>
    <w:rPr>
      <w:bCs/>
    </w:rPr>
  </w:style>
  <w:style w:type="paragraph" w:styleId="3">
    <w:name w:val="Body Text Indent 3"/>
    <w:basedOn w:val="a"/>
    <w:semiHidden/>
    <w:pPr>
      <w:ind w:leftChars="350" w:left="735" w:firstLineChars="100" w:firstLine="220"/>
    </w:pPr>
    <w:rPr>
      <w:sz w:val="22"/>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65">
    <w:name w:val="xl6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6">
    <w:name w:val="xl66"/>
    <w:basedOn w:val="a"/>
    <w:pPr>
      <w:widowControl/>
      <w:pBdr>
        <w:left w:val="single" w:sz="4"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67">
    <w:name w:val="xl67"/>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8">
    <w:name w:val="xl68"/>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69">
    <w:name w:val="xl69"/>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0">
    <w:name w:val="xl70"/>
    <w:basedOn w:val="a"/>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1">
    <w:name w:val="xl71"/>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2">
    <w:name w:val="xl72"/>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3">
    <w:name w:val="xl73"/>
    <w:basedOn w:val="a"/>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74">
    <w:name w:val="xl74"/>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5">
    <w:name w:val="xl75"/>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6">
    <w:name w:val="xl76"/>
    <w:basedOn w:val="a"/>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77">
    <w:name w:val="xl77"/>
    <w:basedOn w:val="a"/>
    <w:pPr>
      <w:widowControl/>
      <w:pBdr>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78">
    <w:name w:val="xl78"/>
    <w:basedOn w:val="a"/>
    <w:pPr>
      <w:widowControl/>
      <w:pBdr>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18"/>
      <w:szCs w:val="18"/>
    </w:rPr>
  </w:style>
  <w:style w:type="paragraph" w:customStyle="1" w:styleId="xl79">
    <w:name w:val="xl79"/>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ＭＳ 明朝" w:hAnsi="ＭＳ 明朝"/>
      <w:kern w:val="0"/>
      <w:sz w:val="18"/>
      <w:szCs w:val="18"/>
    </w:rPr>
  </w:style>
  <w:style w:type="paragraph" w:customStyle="1" w:styleId="xl80">
    <w:name w:val="xl80"/>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ＭＳ 明朝" w:hAnsi="ＭＳ 明朝"/>
      <w:kern w:val="0"/>
      <w:sz w:val="18"/>
      <w:szCs w:val="18"/>
    </w:rPr>
  </w:style>
  <w:style w:type="paragraph" w:customStyle="1" w:styleId="xl81">
    <w:name w:val="xl81"/>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2">
    <w:name w:val="xl82"/>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3">
    <w:name w:val="xl83"/>
    <w:basedOn w:val="a"/>
    <w:pPr>
      <w:widowControl/>
      <w:pBdr>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4">
    <w:name w:val="xl84"/>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5">
    <w:name w:val="xl85"/>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color w:val="FF0000"/>
      <w:kern w:val="0"/>
      <w:sz w:val="18"/>
      <w:szCs w:val="18"/>
    </w:rPr>
  </w:style>
  <w:style w:type="paragraph" w:customStyle="1" w:styleId="xl86">
    <w:name w:val="xl86"/>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7">
    <w:name w:val="xl87"/>
    <w:basedOn w:val="a"/>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88">
    <w:name w:val="xl88"/>
    <w:basedOn w:val="a"/>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89">
    <w:name w:val="xl89"/>
    <w:basedOn w:val="a"/>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0">
    <w:name w:val="xl90"/>
    <w:basedOn w:val="a"/>
    <w:pPr>
      <w:widowControl/>
      <w:pBdr>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1">
    <w:name w:val="xl91"/>
    <w:basedOn w:val="a"/>
    <w:pPr>
      <w:widowControl/>
      <w:pBdr>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92">
    <w:name w:val="xl92"/>
    <w:basedOn w:val="a"/>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ＭＳ 明朝" w:hAnsi="ＭＳ 明朝"/>
      <w:kern w:val="0"/>
      <w:sz w:val="18"/>
      <w:szCs w:val="18"/>
    </w:rPr>
  </w:style>
  <w:style w:type="paragraph" w:customStyle="1" w:styleId="xl93">
    <w:name w:val="xl93"/>
    <w:basedOn w:val="a"/>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customStyle="1" w:styleId="xl94">
    <w:name w:val="xl94"/>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ＭＳ 明朝" w:hAnsi="ＭＳ 明朝"/>
      <w:kern w:val="0"/>
      <w:sz w:val="18"/>
      <w:szCs w:val="18"/>
    </w:rPr>
  </w:style>
  <w:style w:type="paragraph" w:styleId="ad">
    <w:name w:val="Block Text"/>
    <w:basedOn w:val="a"/>
    <w:semiHidden/>
    <w:pPr>
      <w:ind w:left="630" w:rightChars="328" w:right="689"/>
    </w:pPr>
  </w:style>
  <w:style w:type="paragraph" w:customStyle="1" w:styleId="xl24">
    <w:name w:val="xl24"/>
    <w:basedOn w:val="a"/>
    <w:pPr>
      <w:widowControl/>
      <w:pBdr>
        <w:top w:val="single" w:sz="4" w:space="0" w:color="auto"/>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6">
    <w:name w:val="xl26"/>
    <w:basedOn w:val="a"/>
    <w:pPr>
      <w:widowControl/>
      <w:pBdr>
        <w:top w:val="single" w:sz="4" w:space="0" w:color="auto"/>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2"/>
      <w:szCs w:val="12"/>
    </w:rPr>
  </w:style>
  <w:style w:type="paragraph" w:customStyle="1" w:styleId="xl27">
    <w:name w:val="xl27"/>
    <w:basedOn w:val="a"/>
    <w:pPr>
      <w:widowControl/>
      <w:pBdr>
        <w:top w:val="single" w:sz="8" w:space="0" w:color="auto"/>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28">
    <w:name w:val="xl28"/>
    <w:basedOn w:val="a"/>
    <w:pPr>
      <w:widowControl/>
      <w:pBdr>
        <w:top w:val="single" w:sz="8" w:space="0" w:color="auto"/>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29">
    <w:name w:val="xl29"/>
    <w:basedOn w:val="a"/>
    <w:pPr>
      <w:widowControl/>
      <w:pBdr>
        <w:top w:val="single" w:sz="8" w:space="0" w:color="auto"/>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0">
    <w:name w:val="xl30"/>
    <w:basedOn w:val="a"/>
    <w:pPr>
      <w:widowControl/>
      <w:pBdr>
        <w:top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1">
    <w:name w:val="xl31"/>
    <w:basedOn w:val="a"/>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2">
    <w:name w:val="xl32"/>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3">
    <w:name w:val="xl33"/>
    <w:basedOn w:val="a"/>
    <w:pPr>
      <w:widowControl/>
      <w:pBdr>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4">
    <w:name w:val="xl34"/>
    <w:basedOn w:val="a"/>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5">
    <w:name w:val="xl35"/>
    <w:basedOn w:val="a"/>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6">
    <w:name w:val="xl36"/>
    <w:basedOn w:val="a"/>
    <w:pPr>
      <w:widowControl/>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7">
    <w:name w:val="xl37"/>
    <w:basedOn w:val="a"/>
    <w:pPr>
      <w:widowControl/>
      <w:pBdr>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8">
    <w:name w:val="xl38"/>
    <w:basedOn w:val="a"/>
    <w:pPr>
      <w:widowControl/>
      <w:pBdr>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39">
    <w:name w:val="xl39"/>
    <w:basedOn w:val="a"/>
    <w:pPr>
      <w:widowControl/>
      <w:pBdr>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0">
    <w:name w:val="xl40"/>
    <w:basedOn w:val="a"/>
    <w:pPr>
      <w:widowControl/>
      <w:pBdr>
        <w:left w:val="dashed"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1">
    <w:name w:val="xl41"/>
    <w:basedOn w:val="a"/>
    <w:pPr>
      <w:widowControl/>
      <w:pBdr>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2">
    <w:name w:val="xl42"/>
    <w:basedOn w:val="a"/>
    <w:pPr>
      <w:widowControl/>
      <w:pBdr>
        <w:left w:val="dashed"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3">
    <w:name w:val="xl43"/>
    <w:basedOn w:val="a"/>
    <w:pPr>
      <w:widowControl/>
      <w:pBdr>
        <w:left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4">
    <w:name w:val="xl44"/>
    <w:basedOn w:val="a"/>
    <w:pPr>
      <w:widowControl/>
      <w:pBdr>
        <w:left w:val="dashed"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5">
    <w:name w:val="xl45"/>
    <w:basedOn w:val="a"/>
    <w:pPr>
      <w:widowControl/>
      <w:pBdr>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6">
    <w:name w:val="xl46"/>
    <w:basedOn w:val="a"/>
    <w:pPr>
      <w:widowControl/>
      <w:pBdr>
        <w:top w:val="single" w:sz="4" w:space="0" w:color="auto"/>
        <w:left w:val="single" w:sz="8"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7">
    <w:name w:val="xl47"/>
    <w:basedOn w:val="a"/>
    <w:pPr>
      <w:widowControl/>
      <w:pBdr>
        <w:top w:val="single" w:sz="4" w:space="0" w:color="auto"/>
        <w:left w:val="dashed"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8">
    <w:name w:val="xl48"/>
    <w:basedOn w:val="a"/>
    <w:pPr>
      <w:widowControl/>
      <w:pBdr>
        <w:top w:val="single" w:sz="4" w:space="0" w:color="auto"/>
        <w:left w:val="dashed" w:sz="4" w:space="0" w:color="auto"/>
        <w:bottom w:val="single"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49">
    <w:name w:val="xl49"/>
    <w:basedOn w:val="a"/>
    <w:pPr>
      <w:widowControl/>
      <w:pBdr>
        <w:top w:val="single" w:sz="4" w:space="0" w:color="auto"/>
        <w:bottom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0">
    <w:name w:val="xl50"/>
    <w:basedOn w:val="a"/>
    <w:pPr>
      <w:widowControl/>
      <w:pBdr>
        <w:top w:val="single" w:sz="4" w:space="0" w:color="auto"/>
        <w:left w:val="dashed"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1">
    <w:name w:val="xl51"/>
    <w:basedOn w:val="a"/>
    <w:pPr>
      <w:widowControl/>
      <w:pBdr>
        <w:top w:val="single" w:sz="4" w:space="0" w:color="auto"/>
        <w:left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2">
    <w:name w:val="xl52"/>
    <w:basedOn w:val="a"/>
    <w:pPr>
      <w:widowControl/>
      <w:pBdr>
        <w:top w:val="single" w:sz="4" w:space="0" w:color="auto"/>
        <w:left w:val="dashed"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3">
    <w:name w:val="xl53"/>
    <w:basedOn w:val="a"/>
    <w:pPr>
      <w:widowControl/>
      <w:pBdr>
        <w:top w:val="single" w:sz="4" w:space="0" w:color="auto"/>
        <w:left w:val="dashed" w:sz="4"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4">
    <w:name w:val="xl54"/>
    <w:basedOn w:val="a"/>
    <w:pPr>
      <w:widowControl/>
      <w:pBdr>
        <w:top w:val="single" w:sz="4"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5">
    <w:name w:val="xl55"/>
    <w:basedOn w:val="a"/>
    <w:pPr>
      <w:widowControl/>
      <w:pBdr>
        <w:top w:val="single" w:sz="4" w:space="0" w:color="auto"/>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6">
    <w:name w:val="xl56"/>
    <w:basedOn w:val="a"/>
    <w:pPr>
      <w:widowControl/>
      <w:pBdr>
        <w:top w:val="single" w:sz="4" w:space="0" w:color="auto"/>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7">
    <w:name w:val="xl57"/>
    <w:basedOn w:val="a"/>
    <w:pPr>
      <w:widowControl/>
      <w:pBdr>
        <w:top w:val="single" w:sz="4" w:space="0" w:color="auto"/>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8">
    <w:name w:val="xl58"/>
    <w:basedOn w:val="a"/>
    <w:pPr>
      <w:widowControl/>
      <w:pBdr>
        <w:left w:val="single" w:sz="8"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59">
    <w:name w:val="xl59"/>
    <w:basedOn w:val="a"/>
    <w:pPr>
      <w:widowControl/>
      <w:pBdr>
        <w:left w:val="dashed"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0">
    <w:name w:val="xl60"/>
    <w:basedOn w:val="a"/>
    <w:pPr>
      <w:widowControl/>
      <w:pBdr>
        <w:left w:val="dashed" w:sz="4" w:space="0" w:color="auto"/>
        <w:bottom w:val="single" w:sz="8" w:space="0" w:color="auto"/>
        <w:right w:val="single" w:sz="8"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1">
    <w:name w:val="xl61"/>
    <w:basedOn w:val="a"/>
    <w:pPr>
      <w:widowControl/>
      <w:pBdr>
        <w:top w:val="single" w:sz="4" w:space="0" w:color="auto"/>
        <w:bottom w:val="single" w:sz="8" w:space="0" w:color="auto"/>
        <w:righ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2">
    <w:name w:val="xl62"/>
    <w:basedOn w:val="a"/>
    <w:pPr>
      <w:widowControl/>
      <w:pBdr>
        <w:top w:val="single" w:sz="4" w:space="0" w:color="auto"/>
        <w:left w:val="dashed"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3">
    <w:name w:val="xl63"/>
    <w:basedOn w:val="a"/>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xl64">
    <w:name w:val="xl64"/>
    <w:basedOn w:val="a"/>
    <w:pPr>
      <w:widowControl/>
      <w:pBdr>
        <w:top w:val="single" w:sz="8" w:space="0" w:color="auto"/>
        <w:left w:val="single" w:sz="8" w:space="0" w:color="auto"/>
        <w:bottom w:val="single" w:sz="8" w:space="0" w:color="auto"/>
      </w:pBdr>
      <w:shd w:val="clear" w:color="auto" w:fill="C0C0C0"/>
      <w:spacing w:before="100" w:beforeAutospacing="1" w:after="100" w:afterAutospacing="1"/>
      <w:jc w:val="center"/>
      <w:textAlignment w:val="center"/>
    </w:pPr>
    <w:rPr>
      <w:rFonts w:ascii="ＭＳ Ｐゴシック" w:eastAsia="ＭＳ Ｐゴシック" w:hAnsi="ＭＳ Ｐゴシック" w:hint="eastAsia"/>
      <w:kern w:val="0"/>
      <w:sz w:val="14"/>
      <w:szCs w:val="14"/>
    </w:rPr>
  </w:style>
  <w:style w:type="paragraph" w:customStyle="1" w:styleId="Default">
    <w:name w:val="Default"/>
    <w:pPr>
      <w:widowControl w:val="0"/>
      <w:autoSpaceDE w:val="0"/>
      <w:autoSpaceDN w:val="0"/>
      <w:adjustRightInd w:val="0"/>
    </w:pPr>
    <w:rPr>
      <w:rFonts w:ascii="ＭＳ Ｐゴシック" w:eastAsia="ＭＳ Ｐゴシック" w:hAnsi="Times New Roman"/>
      <w:color w:val="000000"/>
      <w:sz w:val="24"/>
      <w:szCs w:val="24"/>
    </w:rPr>
  </w:style>
  <w:style w:type="character" w:customStyle="1" w:styleId="HTML0">
    <w:name w:val="HTML 書式付き (文字)"/>
    <w:link w:val="HTML"/>
    <w:semiHidden/>
    <w:rsid w:val="007C136B"/>
    <w:rPr>
      <w:rFonts w:ascii="ＭＳ ゴシック" w:eastAsia="ＭＳ ゴシック" w:hAnsi="Courier New"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7D6B61-8E07-4A87-B2AD-CFCC242C6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136</Words>
  <Characters>780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上15mm、下25mm</vt:lpstr>
      <vt:lpstr>上15mm、下25mm</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上15mm、下25mm</dc:title>
  <dc:subject/>
  <dc:creator>ディスカバリーパーク焼津</dc:creator>
  <cp:keywords/>
  <cp:lastModifiedBy>松本 佳也</cp:lastModifiedBy>
  <cp:revision>2</cp:revision>
  <cp:lastPrinted>2011-05-24T10:20:00Z</cp:lastPrinted>
  <dcterms:created xsi:type="dcterms:W3CDTF">2022-01-18T15:30:00Z</dcterms:created>
  <dcterms:modified xsi:type="dcterms:W3CDTF">2022-01-18T15:30:00Z</dcterms:modified>
</cp:coreProperties>
</file>